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3992960"/>
    <w:p w14:paraId="05642850" w14:textId="7E77B37D" w:rsidR="00776BC1" w:rsidRPr="00400D20" w:rsidRDefault="004B521C" w:rsidP="00954C45">
      <w:pPr>
        <w:pStyle w:val="Title"/>
        <w:rPr>
          <w:sz w:val="28"/>
          <w:szCs w:val="28"/>
        </w:rPr>
      </w:pPr>
      <w:r>
        <w:rPr>
          <w:noProof/>
        </w:rPr>
        <mc:AlternateContent>
          <mc:Choice Requires="wps">
            <w:drawing>
              <wp:anchor distT="45720" distB="45720" distL="114300" distR="114300" simplePos="0" relativeHeight="251662336" behindDoc="0" locked="0" layoutInCell="1" allowOverlap="1" wp14:anchorId="0C98C5E5" wp14:editId="595B89C5">
                <wp:simplePos x="0" y="0"/>
                <wp:positionH relativeFrom="margin">
                  <wp:posOffset>533400</wp:posOffset>
                </wp:positionH>
                <wp:positionV relativeFrom="paragraph">
                  <wp:posOffset>305435</wp:posOffset>
                </wp:positionV>
                <wp:extent cx="5314950" cy="638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38175"/>
                        </a:xfrm>
                        <a:prstGeom prst="rect">
                          <a:avLst/>
                        </a:prstGeom>
                        <a:solidFill>
                          <a:srgbClr val="70AD47">
                            <a:lumMod val="20000"/>
                            <a:lumOff val="80000"/>
                          </a:srgbClr>
                        </a:solidFill>
                        <a:ln w="9525">
                          <a:solidFill>
                            <a:srgbClr val="000000"/>
                          </a:solidFill>
                          <a:miter lim="800000"/>
                          <a:headEnd/>
                          <a:tailEnd/>
                        </a:ln>
                      </wps:spPr>
                      <wps:txbx>
                        <w:txbxContent>
                          <w:p w14:paraId="049AE0E3" w14:textId="77777777" w:rsidR="000F6050" w:rsidRPr="00793785" w:rsidRDefault="000F6050" w:rsidP="000F6050">
                            <w:pPr>
                              <w:spacing w:after="0"/>
                              <w:jc w:val="center"/>
                              <w:rPr>
                                <w:rFonts w:ascii="Segoe UI" w:hAnsi="Segoe UI" w:cs="Segoe UI"/>
                                <w:sz w:val="20"/>
                                <w:szCs w:val="20"/>
                              </w:rPr>
                            </w:pPr>
                            <w:r w:rsidRPr="00793785">
                              <w:rPr>
                                <w:rFonts w:ascii="Segoe UI" w:hAnsi="Segoe UI" w:cs="Segoe UI"/>
                                <w:sz w:val="20"/>
                                <w:szCs w:val="20"/>
                              </w:rPr>
                              <w:t>“The Collaborative helped me to overcome some intrinsic and extrinsic barriers to bring program development back to the forefront of our organization-where it belongs.”</w:t>
                            </w:r>
                          </w:p>
                          <w:p w14:paraId="44B227AD" w14:textId="08AE99F9" w:rsidR="000F6050" w:rsidRPr="00793785" w:rsidRDefault="000F6050" w:rsidP="000F6050">
                            <w:pPr>
                              <w:spacing w:after="0"/>
                              <w:jc w:val="center"/>
                              <w:rPr>
                                <w:rFonts w:ascii="Segoe UI" w:hAnsi="Segoe UI" w:cs="Segoe UI"/>
                                <w:sz w:val="20"/>
                                <w:szCs w:val="20"/>
                              </w:rPr>
                            </w:pPr>
                            <w:r w:rsidRPr="00793785">
                              <w:rPr>
                                <w:rFonts w:ascii="Segoe UI" w:hAnsi="Segoe UI" w:cs="Segoe UI"/>
                                <w:sz w:val="20"/>
                                <w:szCs w:val="20"/>
                              </w:rPr>
                              <w:t xml:space="preserve">-MOUD LC </w:t>
                            </w:r>
                            <w:r w:rsidR="00962ED2" w:rsidRPr="00793785">
                              <w:rPr>
                                <w:rFonts w:ascii="Segoe UI" w:hAnsi="Segoe UI" w:cs="Segoe UI"/>
                                <w:sz w:val="20"/>
                                <w:szCs w:val="20"/>
                              </w:rPr>
                              <w:t>Participant</w:t>
                            </w:r>
                          </w:p>
                          <w:p w14:paraId="01A8EF11" w14:textId="77777777" w:rsidR="000F6050" w:rsidRPr="000F6050" w:rsidRDefault="000F6050" w:rsidP="000F6050">
                            <w:pPr>
                              <w:rPr>
                                <w:rFonts w:ascii="Daytona Light" w:hAnsi="Daytona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8C5E5" id="_x0000_t202" coordsize="21600,21600" o:spt="202" path="m,l,21600r21600,l21600,xe">
                <v:stroke joinstyle="miter"/>
                <v:path gradientshapeok="t" o:connecttype="rect"/>
              </v:shapetype>
              <v:shape id="Text Box 2" o:spid="_x0000_s1026" type="#_x0000_t202" style="position:absolute;margin-left:42pt;margin-top:24.05pt;width:418.5pt;height:50.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5YLwIAAFgEAAAOAAAAZHJzL2Uyb0RvYy54bWysVNtu2zAMfR+wfxD0vthJ4yYx4hRZsg4D&#10;ugvQ7QNkWY6FSaInKbG7ry8lO2m2YS/DXgyRlA7Jc0iv73qtyElYJ8EUdDpJKRGGQyXNoaDfvt6/&#10;WVLiPDMVU2BEQZ+Eo3eb16/WXZuLGTSgKmEJghiXd21BG+/bPEkcb4RmbgKtMBiswWrm0bSHpLKs&#10;Q3Stklma3iYd2Kq1wIVz6N0PQbqJ+HUtuP9c1054ogqKtfn4tfFbhm+yWbP8YFnbSD6Wwf6hCs2k&#10;waQXqD3zjByt/ANKS27BQe0nHHQCdS25iD1gN9P0t24eG9aK2AuS49oLTe7/wfJPp8f2iyW+fws9&#10;ChibcO0D8O+OGNg1zBzE1lroGsEqTDwNlCVd6/LxaaDa5S6AlN1HqFBkdvQQgfra6sAK9kkQHQV4&#10;upAuek84OrOb6XyVYYhj7PZmOV1kMQXLz69b6/x7AZqEQ0EtihrR2enB+VANy89XQjIHSlb3Uqlo&#10;2EO5U5acGA7AIt3u54v4Vh011jq4cY7ScRLQjfMyuJdnN+K7ASbm+gVfGdIVdJXNsoG5v+YOYEOW&#10;AHd9TUuPK6CkLmhMOZYS+H5nqjignkk1nPGxMqMAgfOBfd+XPV4MQpRQPaEUFoZRx9XEQwP2JyUd&#10;jnlB3Y8js4IS9cGgnKvpfB72IhrzbDFDw15HyusIMxyhCuopGY47H3cpMG1gi7LXMiryUslYK45v&#10;JG9ctbAf13a89fJD2DwDAAD//wMAUEsDBBQABgAIAAAAIQAxb8s+3gAAAAkBAAAPAAAAZHJzL2Rv&#10;d25yZXYueG1sTI/BTsMwEETvSPyDtUhcEHVSRZUJcSpUygc0BAE3N16SqPE6it00/D3LCY47M5p9&#10;U2wXN4gZp9B70pCuEhBIjbc9tRrq15d7BSJEQ9YMnlDDNwbYltdXhcmtv9AB5yq2gkso5EZDF+OY&#10;SxmaDp0JKz8isfflJ2cin1Mr7WQuXO4GuU6SjXSmJ/7QmRF3HTan6uw0fLrdfPho35+Vegunuz3u&#10;26qutb69WZ4eQURc4l8YfvEZHUpmOvoz2SAGDSrjKVFDplIQ7D+sUxaOHMzUBmRZyP8Lyh8AAAD/&#10;/wMAUEsBAi0AFAAGAAgAAAAhALaDOJL+AAAA4QEAABMAAAAAAAAAAAAAAAAAAAAAAFtDb250ZW50&#10;X1R5cGVzXS54bWxQSwECLQAUAAYACAAAACEAOP0h/9YAAACUAQAACwAAAAAAAAAAAAAAAAAvAQAA&#10;X3JlbHMvLnJlbHNQSwECLQAUAAYACAAAACEA6OluWC8CAABYBAAADgAAAAAAAAAAAAAAAAAuAgAA&#10;ZHJzL2Uyb0RvYy54bWxQSwECLQAUAAYACAAAACEAMW/LPt4AAAAJAQAADwAAAAAAAAAAAAAAAACJ&#10;BAAAZHJzL2Rvd25yZXYueG1sUEsFBgAAAAAEAAQA8wAAAJQFAAAAAA==&#10;" fillcolor="#e2f0d9">
                <v:textbox>
                  <w:txbxContent>
                    <w:p w14:paraId="049AE0E3" w14:textId="77777777" w:rsidR="000F6050" w:rsidRPr="00793785" w:rsidRDefault="000F6050" w:rsidP="000F6050">
                      <w:pPr>
                        <w:spacing w:after="0"/>
                        <w:jc w:val="center"/>
                        <w:rPr>
                          <w:rFonts w:ascii="Segoe UI" w:hAnsi="Segoe UI" w:cs="Segoe UI"/>
                          <w:sz w:val="20"/>
                          <w:szCs w:val="20"/>
                        </w:rPr>
                      </w:pPr>
                      <w:r w:rsidRPr="00793785">
                        <w:rPr>
                          <w:rFonts w:ascii="Segoe UI" w:hAnsi="Segoe UI" w:cs="Segoe UI"/>
                          <w:sz w:val="20"/>
                          <w:szCs w:val="20"/>
                        </w:rPr>
                        <w:t>“The Collaborative helped me to overcome some intrinsic and extrinsic barriers to bring program development back to the forefront of our organization-where it belongs.”</w:t>
                      </w:r>
                    </w:p>
                    <w:p w14:paraId="44B227AD" w14:textId="08AE99F9" w:rsidR="000F6050" w:rsidRPr="00793785" w:rsidRDefault="000F6050" w:rsidP="000F6050">
                      <w:pPr>
                        <w:spacing w:after="0"/>
                        <w:jc w:val="center"/>
                        <w:rPr>
                          <w:rFonts w:ascii="Segoe UI" w:hAnsi="Segoe UI" w:cs="Segoe UI"/>
                          <w:sz w:val="20"/>
                          <w:szCs w:val="20"/>
                        </w:rPr>
                      </w:pPr>
                      <w:r w:rsidRPr="00793785">
                        <w:rPr>
                          <w:rFonts w:ascii="Segoe UI" w:hAnsi="Segoe UI" w:cs="Segoe UI"/>
                          <w:sz w:val="20"/>
                          <w:szCs w:val="20"/>
                        </w:rPr>
                        <w:t xml:space="preserve">-MOUD LC </w:t>
                      </w:r>
                      <w:r w:rsidR="00962ED2" w:rsidRPr="00793785">
                        <w:rPr>
                          <w:rFonts w:ascii="Segoe UI" w:hAnsi="Segoe UI" w:cs="Segoe UI"/>
                          <w:sz w:val="20"/>
                          <w:szCs w:val="20"/>
                        </w:rPr>
                        <w:t>Participant</w:t>
                      </w:r>
                    </w:p>
                    <w:p w14:paraId="01A8EF11" w14:textId="77777777" w:rsidR="000F6050" w:rsidRPr="000F6050" w:rsidRDefault="000F6050" w:rsidP="000F6050">
                      <w:pPr>
                        <w:rPr>
                          <w:rFonts w:ascii="Daytona Light" w:hAnsi="Daytona Light"/>
                        </w:rPr>
                      </w:pPr>
                    </w:p>
                  </w:txbxContent>
                </v:textbox>
                <w10:wrap type="square" anchorx="margin"/>
              </v:shape>
            </w:pict>
          </mc:Fallback>
        </mc:AlternateContent>
      </w:r>
      <w:r w:rsidR="000C7556" w:rsidRPr="005F1CCF">
        <w:rPr>
          <w:noProof/>
        </w:rPr>
        <mc:AlternateContent>
          <mc:Choice Requires="wps">
            <w:drawing>
              <wp:anchor distT="45720" distB="45720" distL="114300" distR="114300" simplePos="0" relativeHeight="251660288" behindDoc="0" locked="0" layoutInCell="1" allowOverlap="1" wp14:anchorId="1B615E45" wp14:editId="60A5CCEF">
                <wp:simplePos x="0" y="0"/>
                <wp:positionH relativeFrom="margin">
                  <wp:posOffset>28575</wp:posOffset>
                </wp:positionH>
                <wp:positionV relativeFrom="paragraph">
                  <wp:posOffset>1</wp:posOffset>
                </wp:positionV>
                <wp:extent cx="636270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42950"/>
                        </a:xfrm>
                        <a:prstGeom prst="rect">
                          <a:avLst/>
                        </a:prstGeom>
                        <a:solidFill>
                          <a:schemeClr val="tx2"/>
                        </a:solidFill>
                        <a:ln w="9525">
                          <a:noFill/>
                          <a:miter lim="800000"/>
                          <a:headEnd/>
                          <a:tailEnd/>
                        </a:ln>
                      </wps:spPr>
                      <wps:txbx>
                        <w:txbxContent>
                          <w:p w14:paraId="2D263C0A" w14:textId="0CF7973D" w:rsidR="005F1CCF" w:rsidRPr="004B521C" w:rsidRDefault="00C20511" w:rsidP="00501767">
                            <w:pPr>
                              <w:spacing w:after="0"/>
                              <w:jc w:val="center"/>
                              <w:rPr>
                                <w:rStyle w:val="Emphasis"/>
                                <w:sz w:val="28"/>
                                <w:szCs w:val="28"/>
                              </w:rPr>
                            </w:pPr>
                            <w:r w:rsidRPr="004B521C">
                              <w:rPr>
                                <w:rStyle w:val="Emphasis"/>
                                <w:sz w:val="28"/>
                                <w:szCs w:val="28"/>
                              </w:rPr>
                              <w:t xml:space="preserve">2023 </w:t>
                            </w:r>
                            <w:r w:rsidR="005A7D54" w:rsidRPr="004B521C">
                              <w:rPr>
                                <w:rStyle w:val="Emphasis"/>
                                <w:sz w:val="28"/>
                                <w:szCs w:val="28"/>
                              </w:rPr>
                              <w:t>Medication for Opioid Use Disorder (MOUD) Learning Collaborative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15E45" id="_x0000_s1027" type="#_x0000_t202" style="position:absolute;margin-left:2.25pt;margin-top:0;width:501pt;height:5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IqEAIAAPwDAAAOAAAAZHJzL2Uyb0RvYy54bWysU8tu2zAQvBfoPxC815JVP2LBcpA6TVEg&#10;fQBJP4CmKIsoyWVJ2pL79VlSimMkt6I6EFztcjg7O1xf91qRo3BegqnodJJTIgyHWpp9RX893n24&#10;osQHZmqmwIiKnoSn15v379adLUUBLahaOIIgxpedrWgbgi2zzPNWaOYnYIXBZANOs4Ch22e1Yx2i&#10;a5UVeb7IOnC1dcCF9/j3dkjSTcJvGsHDj6bxIhBVUeQW0urSuotrtlmzcu+YbSUfabB/YKGZNHjp&#10;GeqWBUYOTr6B0pI78NCECQedQdNILlIP2M00f9XNQ8usSL2gON6eZfL/D5Z/Pz7Yn46E/hP0OMDU&#10;hLf3wH97YmDbMrMXN85B1wpW48XTKFnWWV+OR6PUvvQRZNd9gxqHzA4BElDfOB1VwT4JouMATmfR&#10;RR8Ix5+Lj4timWOKY245K1bzNJWMlc+nrfPhiwBN4qaiDoea0Nnx3ofIhpXPJfEyD0rWd1KpFEQj&#10;ia1y5MjQAqEvEv9XVcqQrqKreTFPwAbi8WQNLQP6U0ld0as8foNjohifTZ1KApNq2CMRZUZ1oiCD&#10;NKHf9UTWo3RRrB3UJ5TLwWBHfD64acH9paRDK1bU/zkwJyhRXw1KvprOZtG7KZjNlwUG7jKzu8ww&#10;wxEKW6Vk2G5D8ntUw8ANjqaRSbUXJiNltFgSc3wO0cOXcap6ebSbJwAAAP//AwBQSwMEFAAGAAgA&#10;AAAhAEft0grcAAAABwEAAA8AAABkcnMvZG93bnJldi54bWxMj81OwzAQhO9IvIO1SFwQdVIBrUKc&#10;ChCIAweg9NCjay+JRbyOYuenb8/2BLcdzWjm23Iz+1aM2EcXSEG+yEAgmWAd1Qp2Xy/XaxAxabK6&#10;DYQKjhhhU52flbqwYaJPHLepFlxCsdAKmpS6QspoGvQ6LkKHxN536L1OLPta2l5PXO5bucyyO+m1&#10;I15odIdPDZqf7eAV7K9ej+9mcNNq+fH4POWjezM7p9TlxfxwDyLhnP7CcMJndKiY6RAGslG0Cm5u&#10;OaiA/zmZPMX6wFe+ykBWpfzPX/0CAAD//wMAUEsBAi0AFAAGAAgAAAAhALaDOJL+AAAA4QEAABMA&#10;AAAAAAAAAAAAAAAAAAAAAFtDb250ZW50X1R5cGVzXS54bWxQSwECLQAUAAYACAAAACEAOP0h/9YA&#10;AACUAQAACwAAAAAAAAAAAAAAAAAvAQAAX3JlbHMvLnJlbHNQSwECLQAUAAYACAAAACEA/SNCKhAC&#10;AAD8AwAADgAAAAAAAAAAAAAAAAAuAgAAZHJzL2Uyb0RvYy54bWxQSwECLQAUAAYACAAAACEAR+3S&#10;CtwAAAAHAQAADwAAAAAAAAAAAAAAAABqBAAAZHJzL2Rvd25yZXYueG1sUEsFBgAAAAAEAAQA8wAA&#10;AHMFAAAAAA==&#10;" fillcolor="#44546a [3215]" stroked="f">
                <v:textbox>
                  <w:txbxContent>
                    <w:p w14:paraId="2D263C0A" w14:textId="0CF7973D" w:rsidR="005F1CCF" w:rsidRPr="004B521C" w:rsidRDefault="00C20511" w:rsidP="00501767">
                      <w:pPr>
                        <w:spacing w:after="0"/>
                        <w:jc w:val="center"/>
                        <w:rPr>
                          <w:rStyle w:val="Emphasis"/>
                          <w:sz w:val="28"/>
                          <w:szCs w:val="28"/>
                        </w:rPr>
                      </w:pPr>
                      <w:r w:rsidRPr="004B521C">
                        <w:rPr>
                          <w:rStyle w:val="Emphasis"/>
                          <w:sz w:val="28"/>
                          <w:szCs w:val="28"/>
                        </w:rPr>
                        <w:t xml:space="preserve">2023 </w:t>
                      </w:r>
                      <w:r w:rsidR="005A7D54" w:rsidRPr="004B521C">
                        <w:rPr>
                          <w:rStyle w:val="Emphasis"/>
                          <w:sz w:val="28"/>
                          <w:szCs w:val="28"/>
                        </w:rPr>
                        <w:t>Medication for Opioid Use Disorder (MOUD) Learning Collaborative</w:t>
                      </w:r>
                    </w:p>
                  </w:txbxContent>
                </v:textbox>
                <w10:wrap type="square" anchorx="margin"/>
              </v:shape>
            </w:pict>
          </mc:Fallback>
        </mc:AlternateContent>
      </w:r>
      <w:r w:rsidR="005A7D54">
        <w:rPr>
          <w:bCs/>
          <w:noProof/>
          <w:color w:val="FFFFFF" w:themeColor="background1"/>
          <w:sz w:val="24"/>
          <w:szCs w:val="24"/>
        </w:rPr>
        <mc:AlternateContent>
          <mc:Choice Requires="wps">
            <w:drawing>
              <wp:anchor distT="0" distB="0" distL="114300" distR="114300" simplePos="0" relativeHeight="251657216" behindDoc="1" locked="0" layoutInCell="1" allowOverlap="1" wp14:anchorId="5C0C3C16" wp14:editId="291FA283">
                <wp:simplePos x="0" y="0"/>
                <wp:positionH relativeFrom="column">
                  <wp:posOffset>9525</wp:posOffset>
                </wp:positionH>
                <wp:positionV relativeFrom="paragraph">
                  <wp:posOffset>238760</wp:posOffset>
                </wp:positionV>
                <wp:extent cx="4972050" cy="266700"/>
                <wp:effectExtent l="0" t="0" r="0" b="0"/>
                <wp:wrapNone/>
                <wp:docPr id="1" name="Rectangle 1"/>
                <wp:cNvGraphicFramePr/>
                <a:graphic xmlns:a="http://schemas.openxmlformats.org/drawingml/2006/main">
                  <a:graphicData uri="http://schemas.microsoft.com/office/word/2010/wordprocessingShape">
                    <wps:wsp>
                      <wps:cNvSpPr/>
                      <wps:spPr>
                        <a:xfrm>
                          <a:off x="0" y="0"/>
                          <a:ext cx="4972050" cy="266700"/>
                        </a:xfrm>
                        <a:prstGeom prst="rect">
                          <a:avLst/>
                        </a:prstGeom>
                        <a:solidFill>
                          <a:srgbClr val="2D61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10F975">
              <v:rect id="Rectangle 1" style="position:absolute;margin-left:.75pt;margin-top:18.8pt;width:391.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d617d" stroked="f" strokeweight="1pt" w14:anchorId="19D98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PZggIAAF8FAAAOAAAAZHJzL2Uyb0RvYy54bWysVE1v2zAMvQ/YfxB0X+0EaboGdYqgQYcB&#10;RVusHXpWZCk2IIsapcTJfv0o+SNdV+wwLAdFMh8fySdSV9eHxrC9Ql+DLfjkLOdMWQllbbcF//58&#10;++kzZz4IWwoDVhX8qDy/Xn78cNW6hZpCBaZUyIjE+kXrCl6F4BZZ5mWlGuHPwClLRg3YiEBH3GYl&#10;ipbYG5NN83yetYClQ5DKe/q67ox8mfi1VjI8aO1VYKbglFtIK6Z1E9dseSUWWxSuqmWfhviHLBpR&#10;Wwo6Uq1FEGyH9R9UTS0RPOhwJqHJQOtaqlQDVTPJ31TzVAmnUi0kjnejTP7/0cr7/ZN7RJKhdX7h&#10;aRurOGhs4j/lxw5JrOMoljoEJunj7PJimp+TppJs0/n8Ik9qZidvhz58UdCwuCk40mUkjcT+zgeK&#10;SNABEoN5MHV5WxuTDrjd3Bhke0EXN13PJxfreFfk8hvM2Ai2EN06c/ySnWpJu3A0KuKM/aY0q0vK&#10;fpoySW2mxjhCSmXDpDNVolRd+POcfkP02JjRI+WSCCOzpvgjd08wIDuSgbvLssdHV5W6dHTO/5ZY&#10;5zx6pMhgw+jc1BbwPQJDVfWRO/wgUidNVGkD5fERGUI3I97J25ru7U748CiQhoKumgY9PNCiDbQF&#10;h37HWQX4873vEU+9SlbOWhqygvsfO4GKM/PVUhdfTmazOJXpMDunhuIMX1s2ry1219wAtcOEnhQn&#10;0zbigxm2GqF5ofdgFaOSSVhJsQsuAw6Hm9ANP70oUq1WCUaT6ES4s09ORvKoauzL58OLQNc3b6C2&#10;v4dhIMXiTQ932OhpYbULoOvU4Cdde71pilPj9C9OfCZenxPq9C4ufwEAAP//AwBQSwMEFAAGAAgA&#10;AAAhAFLaTCrdAAAABwEAAA8AAABkcnMvZG93bnJldi54bWxMjsFOwzAQRO9I/IO1SNyoUwppGuJU&#10;BVFUVVxoy91JliRgr0PspoGvZznBbWdnNPOy5WiNGLD3rSMF00kEAql0VUu1gsN+fZWA8EFTpY0j&#10;VPCFHpb5+Vmm08qd6AWHXagFl5BPtYImhC6V0pcNWu0nrkNi7831VgeWfS2rXp+43Bp5HUWxtLol&#10;Xmh0hw8Nlh+7o1WwfX6cPi0+t9+v90OxSdZ+ZlbvpNTlxbi6AxFwDH9h+MVndMiZqXBHqrwwrG85&#10;qGA2j0GwPU9u+FHwsYhB5pn8z5//AAAA//8DAFBLAQItABQABgAIAAAAIQC2gziS/gAAAOEBAAAT&#10;AAAAAAAAAAAAAAAAAAAAAABbQ29udGVudF9UeXBlc10ueG1sUEsBAi0AFAAGAAgAAAAhADj9If/W&#10;AAAAlAEAAAsAAAAAAAAAAAAAAAAALwEAAF9yZWxzLy5yZWxzUEsBAi0AFAAGAAgAAAAhAIs309mC&#10;AgAAXwUAAA4AAAAAAAAAAAAAAAAALgIAAGRycy9lMm9Eb2MueG1sUEsBAi0AFAAGAAgAAAAhAFLa&#10;TCrdAAAABwEAAA8AAAAAAAAAAAAAAAAA3AQAAGRycy9kb3ducmV2LnhtbFBLBQYAAAAABAAEAPMA&#10;AADmBQAAAAA=&#10;"/>
            </w:pict>
          </mc:Fallback>
        </mc:AlternateContent>
      </w:r>
      <w:r w:rsidR="00501767">
        <w:rPr>
          <w:sz w:val="28"/>
          <w:szCs w:val="28"/>
        </w:rPr>
        <w:t xml:space="preserve"> </w:t>
      </w:r>
      <w:r w:rsidR="00D20577" w:rsidRPr="00400D20">
        <w:rPr>
          <w:sz w:val="28"/>
          <w:szCs w:val="28"/>
        </w:rPr>
        <w:t xml:space="preserve"> </w:t>
      </w:r>
      <w:r w:rsidR="0DC5AED8" w:rsidRPr="00400D20">
        <w:rPr>
          <w:sz w:val="28"/>
          <w:szCs w:val="28"/>
        </w:rPr>
        <w:t xml:space="preserve">    </w:t>
      </w:r>
    </w:p>
    <w:bookmarkEnd w:id="0"/>
    <w:p w14:paraId="5638D83D" w14:textId="18509C08" w:rsidR="001F36AB" w:rsidRPr="000C7556" w:rsidRDefault="004C5E8D" w:rsidP="001F36AB">
      <w:pPr>
        <w:pStyle w:val="BodyText"/>
        <w:spacing w:after="240"/>
      </w:pPr>
      <w:r w:rsidRPr="000C7556">
        <w:t xml:space="preserve">Do you have an existing MOUD program that you would like to expand or improve? Are you considering how you might best meet the needs of your patients with Opioid Use Disorder (OUD) in your clinic? </w:t>
      </w:r>
      <w:r w:rsidR="005B113B" w:rsidRPr="000C7556">
        <w:t xml:space="preserve">If you answered </w:t>
      </w:r>
      <w:r w:rsidR="005B113B" w:rsidRPr="00A93775">
        <w:t xml:space="preserve">YES, </w:t>
      </w:r>
      <w:r w:rsidR="005B113B" w:rsidRPr="00A93775">
        <w:rPr>
          <w:u w:val="single"/>
        </w:rPr>
        <w:t>t</w:t>
      </w:r>
      <w:r w:rsidRPr="00A93775">
        <w:rPr>
          <w:u w:val="single"/>
        </w:rPr>
        <w:t>his</w:t>
      </w:r>
      <w:r w:rsidR="005B113B" w:rsidRPr="00A93775">
        <w:rPr>
          <w:u w:val="single"/>
        </w:rPr>
        <w:t xml:space="preserve"> learning </w:t>
      </w:r>
      <w:r w:rsidRPr="00A93775">
        <w:rPr>
          <w:u w:val="single"/>
        </w:rPr>
        <w:t>opportunity is for you</w:t>
      </w:r>
      <w:r w:rsidRPr="00A93775">
        <w:t xml:space="preserve">! </w:t>
      </w:r>
      <w:r w:rsidR="009460D7" w:rsidRPr="00A93775">
        <w:t>Comagine Health</w:t>
      </w:r>
      <w:r w:rsidR="00813B9C" w:rsidRPr="00A93775">
        <w:t xml:space="preserve">, </w:t>
      </w:r>
      <w:r w:rsidR="00B136BB" w:rsidRPr="00A93775">
        <w:t xml:space="preserve">Public Health – Seattle &amp; King County, </w:t>
      </w:r>
      <w:r w:rsidR="00251205" w:rsidRPr="00A93775">
        <w:t xml:space="preserve">and Community Health Plan of Washington (CHPW) </w:t>
      </w:r>
      <w:r w:rsidR="00E24F3C" w:rsidRPr="00A93775">
        <w:t>are recruiting</w:t>
      </w:r>
      <w:r w:rsidR="00E24F3C" w:rsidRPr="000C7556">
        <w:t xml:space="preserve"> up to </w:t>
      </w:r>
      <w:r w:rsidR="00D20577" w:rsidRPr="000C7556">
        <w:t xml:space="preserve">eight </w:t>
      </w:r>
      <w:r w:rsidR="00E24F3C" w:rsidRPr="000C7556">
        <w:t>clinic</w:t>
      </w:r>
      <w:r w:rsidRPr="000C7556">
        <w:t>al settings</w:t>
      </w:r>
      <w:r w:rsidR="00E24F3C" w:rsidRPr="000C7556">
        <w:t xml:space="preserve"> to participate in </w:t>
      </w:r>
      <w:r w:rsidR="009460D7" w:rsidRPr="000C7556">
        <w:t>the</w:t>
      </w:r>
      <w:r w:rsidR="00E24F3C" w:rsidRPr="000C7556">
        <w:t xml:space="preserve"> </w:t>
      </w:r>
      <w:r w:rsidR="009460D7" w:rsidRPr="000C7556">
        <w:t>M</w:t>
      </w:r>
      <w:r w:rsidR="00E24F3C" w:rsidRPr="000C7556">
        <w:t xml:space="preserve">edication for </w:t>
      </w:r>
      <w:r w:rsidR="009460D7" w:rsidRPr="000C7556">
        <w:t>O</w:t>
      </w:r>
      <w:r w:rsidR="00E24F3C" w:rsidRPr="000C7556">
        <w:t xml:space="preserve">pioid </w:t>
      </w:r>
      <w:r w:rsidR="009460D7" w:rsidRPr="000C7556">
        <w:t>U</w:t>
      </w:r>
      <w:r w:rsidR="00E24F3C" w:rsidRPr="000C7556">
        <w:t xml:space="preserve">se </w:t>
      </w:r>
      <w:r w:rsidR="009460D7" w:rsidRPr="000C7556">
        <w:t>D</w:t>
      </w:r>
      <w:r w:rsidR="00E24F3C" w:rsidRPr="000C7556">
        <w:t xml:space="preserve">isorder (MOUD) </w:t>
      </w:r>
      <w:r w:rsidR="009460D7" w:rsidRPr="000C7556">
        <w:t>L</w:t>
      </w:r>
      <w:r w:rsidR="00E24F3C" w:rsidRPr="000C7556">
        <w:t xml:space="preserve">earning </w:t>
      </w:r>
      <w:r w:rsidR="009460D7" w:rsidRPr="000C7556">
        <w:t>C</w:t>
      </w:r>
      <w:r w:rsidR="00E24F3C" w:rsidRPr="000C7556">
        <w:t>ollaborative</w:t>
      </w:r>
      <w:r w:rsidR="000F6050" w:rsidRPr="000C7556">
        <w:t xml:space="preserve"> (LC)</w:t>
      </w:r>
      <w:r w:rsidR="00461A21" w:rsidRPr="000C7556">
        <w:t xml:space="preserve"> </w:t>
      </w:r>
      <w:r w:rsidRPr="000C7556">
        <w:t xml:space="preserve">from </w:t>
      </w:r>
      <w:r w:rsidR="00501767" w:rsidRPr="000C7556">
        <w:t>December</w:t>
      </w:r>
      <w:r w:rsidR="00461A21" w:rsidRPr="000C7556">
        <w:t xml:space="preserve"> </w:t>
      </w:r>
      <w:r w:rsidRPr="000C7556">
        <w:t xml:space="preserve">through August of </w:t>
      </w:r>
      <w:r w:rsidR="00461A21" w:rsidRPr="000C7556">
        <w:t>2023</w:t>
      </w:r>
      <w:r w:rsidR="00E24F3C" w:rsidRPr="000C7556">
        <w:t xml:space="preserve">. </w:t>
      </w:r>
      <w:r w:rsidRPr="000C7556">
        <w:t>Supported by the Washington Dept. of Health, t</w:t>
      </w:r>
      <w:r w:rsidR="00E24F3C" w:rsidRPr="000C7556">
        <w:t xml:space="preserve">his </w:t>
      </w:r>
      <w:r w:rsidR="000F6050" w:rsidRPr="000C7556">
        <w:t xml:space="preserve">LC </w:t>
      </w:r>
      <w:r w:rsidR="00461A21" w:rsidRPr="000C7556">
        <w:t xml:space="preserve">offers </w:t>
      </w:r>
      <w:r w:rsidRPr="000C7556">
        <w:t xml:space="preserve">opportunities in </w:t>
      </w:r>
      <w:r w:rsidR="00E24F3C" w:rsidRPr="000C7556">
        <w:t xml:space="preserve">both </w:t>
      </w:r>
      <w:r w:rsidRPr="000C7556">
        <w:t>practical</w:t>
      </w:r>
      <w:r w:rsidR="00E24F3C" w:rsidRPr="000C7556">
        <w:t xml:space="preserve"> clinical </w:t>
      </w:r>
      <w:r w:rsidRPr="000C7556">
        <w:t>topics</w:t>
      </w:r>
      <w:r w:rsidR="00E24F3C" w:rsidRPr="000C7556">
        <w:t xml:space="preserve"> and </w:t>
      </w:r>
      <w:r w:rsidR="00533012">
        <w:t xml:space="preserve">how to create or improve clinic systems needed to </w:t>
      </w:r>
      <w:r w:rsidRPr="000C7556">
        <w:t>provid</w:t>
      </w:r>
      <w:r w:rsidR="00533012">
        <w:t>e</w:t>
      </w:r>
      <w:r w:rsidRPr="000C7556">
        <w:t xml:space="preserve"> care for</w:t>
      </w:r>
      <w:r w:rsidR="00E24F3C" w:rsidRPr="000C7556">
        <w:t xml:space="preserve"> patients with OUD. </w:t>
      </w:r>
      <w:r w:rsidR="0064676A" w:rsidRPr="000C7556">
        <w:t xml:space="preserve"> Participants enroll in two</w:t>
      </w:r>
      <w:r w:rsidR="001F36AB" w:rsidRPr="000C7556">
        <w:t xml:space="preserve"> one-hour learning sessions per month</w:t>
      </w:r>
      <w:r w:rsidR="000F6050" w:rsidRPr="000C7556">
        <w:t xml:space="preserve"> led by </w:t>
      </w:r>
      <w:r w:rsidR="00533012">
        <w:t xml:space="preserve">experienced </w:t>
      </w:r>
      <w:r w:rsidR="000F6050" w:rsidRPr="000C7556">
        <w:t xml:space="preserve">faculty. </w:t>
      </w:r>
      <w:r w:rsidR="00533012">
        <w:t xml:space="preserve">Each learning session includes both </w:t>
      </w:r>
      <w:r w:rsidR="000F6050" w:rsidRPr="000C7556">
        <w:t>didactic</w:t>
      </w:r>
      <w:r w:rsidR="0064676A" w:rsidRPr="000C7556">
        <w:t xml:space="preserve"> education and peer discussion among participants.</w:t>
      </w:r>
      <w:r w:rsidR="00533012">
        <w:t xml:space="preserve"> In addition, faculty support each participating organization in a project to either prepare for or improve the delivery of MOUD in their clinic.</w:t>
      </w:r>
    </w:p>
    <w:tbl>
      <w:tblPr>
        <w:tblStyle w:val="GridTable1Light"/>
        <w:tblW w:w="10013" w:type="dxa"/>
        <w:tblCellMar>
          <w:top w:w="58" w:type="dxa"/>
          <w:bottom w:w="58" w:type="dxa"/>
        </w:tblCellMar>
        <w:tblLook w:val="04A0" w:firstRow="1" w:lastRow="0" w:firstColumn="1" w:lastColumn="0" w:noHBand="0" w:noVBand="1"/>
      </w:tblPr>
      <w:tblGrid>
        <w:gridCol w:w="2245"/>
        <w:gridCol w:w="3150"/>
        <w:gridCol w:w="4618"/>
      </w:tblGrid>
      <w:tr w:rsidR="00400D20" w:rsidRPr="008E63A2" w14:paraId="13965754" w14:textId="77777777" w:rsidTr="004B521C">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0013" w:type="dxa"/>
            <w:gridSpan w:val="3"/>
            <w:shd w:val="clear" w:color="auto" w:fill="1D4369"/>
          </w:tcPr>
          <w:p w14:paraId="46E9D4D2" w14:textId="3D1A5070" w:rsidR="00400D20" w:rsidRPr="000C7556" w:rsidRDefault="001F36AB" w:rsidP="001F36AB">
            <w:pPr>
              <w:pStyle w:val="BodyText"/>
              <w:spacing w:after="0"/>
              <w:jc w:val="center"/>
              <w:rPr>
                <w:rFonts w:ascii="Arial" w:hAnsi="Arial" w:cs="Arial"/>
                <w:color w:val="FFFFFF" w:themeColor="background1"/>
              </w:rPr>
            </w:pPr>
            <w:r w:rsidRPr="000C7556">
              <w:rPr>
                <w:rFonts w:ascii="Arial" w:hAnsi="Arial" w:cs="Arial"/>
                <w:color w:val="FFFFFF" w:themeColor="background1"/>
              </w:rPr>
              <w:t>Learning Collaborative Framework</w:t>
            </w:r>
          </w:p>
        </w:tc>
      </w:tr>
      <w:tr w:rsidR="00400D20" w:rsidRPr="008E63A2" w14:paraId="56E41EBE" w14:textId="77777777" w:rsidTr="004B521C">
        <w:trPr>
          <w:trHeight w:val="237"/>
        </w:trPr>
        <w:tc>
          <w:tcPr>
            <w:cnfStyle w:val="001000000000" w:firstRow="0" w:lastRow="0" w:firstColumn="1" w:lastColumn="0" w:oddVBand="0" w:evenVBand="0" w:oddHBand="0" w:evenHBand="0" w:firstRowFirstColumn="0" w:firstRowLastColumn="0" w:lastRowFirstColumn="0" w:lastRowLastColumn="0"/>
            <w:tcW w:w="2245" w:type="dxa"/>
            <w:shd w:val="clear" w:color="auto" w:fill="ACB9CA" w:themeFill="text2" w:themeFillTint="66"/>
          </w:tcPr>
          <w:p w14:paraId="05521972" w14:textId="4C103B30" w:rsidR="00400D20" w:rsidRPr="008E63A2" w:rsidRDefault="00501767" w:rsidP="00E05D1E">
            <w:pPr>
              <w:pStyle w:val="BodyText"/>
              <w:spacing w:after="0"/>
              <w:rPr>
                <w:rFonts w:ascii="Arial" w:hAnsi="Arial" w:cs="Arial"/>
                <w:color w:val="FFFFFF" w:themeColor="background1"/>
              </w:rPr>
            </w:pPr>
            <w:r>
              <w:rPr>
                <w:rFonts w:ascii="Arial" w:hAnsi="Arial" w:cs="Arial"/>
                <w:color w:val="FFFFFF" w:themeColor="background1"/>
              </w:rPr>
              <w:t>What &amp; When</w:t>
            </w:r>
          </w:p>
        </w:tc>
        <w:tc>
          <w:tcPr>
            <w:tcW w:w="3150" w:type="dxa"/>
            <w:shd w:val="clear" w:color="auto" w:fill="ACB9CA" w:themeFill="text2" w:themeFillTint="66"/>
          </w:tcPr>
          <w:p w14:paraId="39A6D307" w14:textId="56CDD19B" w:rsidR="00400D20" w:rsidRPr="001F36AB" w:rsidRDefault="00501767" w:rsidP="00E05D1E">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Pr>
                <w:rFonts w:ascii="Arial" w:hAnsi="Arial" w:cs="Arial"/>
                <w:b/>
                <w:bCs/>
                <w:color w:val="FFFFFF" w:themeColor="background1"/>
              </w:rPr>
              <w:t>Participants</w:t>
            </w:r>
          </w:p>
        </w:tc>
        <w:tc>
          <w:tcPr>
            <w:tcW w:w="4618" w:type="dxa"/>
            <w:shd w:val="clear" w:color="auto" w:fill="ACB9CA" w:themeFill="text2" w:themeFillTint="66"/>
          </w:tcPr>
          <w:p w14:paraId="4FFA7840" w14:textId="2F034BA0" w:rsidR="00400D20" w:rsidRPr="000C7556" w:rsidRDefault="00400D20" w:rsidP="00E05D1E">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0C7556">
              <w:rPr>
                <w:rFonts w:ascii="Arial" w:hAnsi="Arial" w:cs="Arial"/>
                <w:b/>
                <w:bCs/>
                <w:color w:val="FFFFFF" w:themeColor="background1"/>
              </w:rPr>
              <w:t>Topics</w:t>
            </w:r>
          </w:p>
        </w:tc>
      </w:tr>
      <w:tr w:rsidR="000C7556" w:rsidRPr="00C73F32" w14:paraId="7513D472" w14:textId="77777777" w:rsidTr="004B521C">
        <w:trPr>
          <w:trHeight w:val="1199"/>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55A169AD" w14:textId="402F481B" w:rsidR="000C7556" w:rsidRPr="005B113B" w:rsidRDefault="000C7556" w:rsidP="79D07858">
            <w:pPr>
              <w:pStyle w:val="BodyText"/>
              <w:spacing w:after="0"/>
              <w:rPr>
                <w:sz w:val="20"/>
                <w:szCs w:val="20"/>
              </w:rPr>
            </w:pPr>
            <w:r>
              <w:rPr>
                <w:sz w:val="20"/>
                <w:szCs w:val="20"/>
              </w:rPr>
              <w:t>Meet and Greet your Learning Collaborative, Early December 2022</w:t>
            </w:r>
          </w:p>
        </w:tc>
        <w:tc>
          <w:tcPr>
            <w:tcW w:w="3150" w:type="dxa"/>
          </w:tcPr>
          <w:p w14:paraId="2C600577" w14:textId="5DB5D163" w:rsidR="000C7556" w:rsidRPr="005B113B" w:rsidRDefault="000C7556" w:rsidP="79D07858">
            <w:pPr>
              <w:pStyle w:val="BodyText"/>
              <w:spacing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Participants</w:t>
            </w:r>
          </w:p>
        </w:tc>
        <w:tc>
          <w:tcPr>
            <w:tcW w:w="4618" w:type="dxa"/>
          </w:tcPr>
          <w:p w14:paraId="664A7F75" w14:textId="5A69071C" w:rsidR="000C7556" w:rsidRDefault="000C7556" w:rsidP="000C7556">
            <w:pPr>
              <w:pStyle w:val="Bullet"/>
              <w:numPr>
                <w:ilvl w:val="0"/>
                <w:numId w:val="0"/>
              </w:numPr>
              <w:spacing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Welcome &amp; Introductions</w:t>
            </w:r>
          </w:p>
          <w:p w14:paraId="0611E434" w14:textId="546D8B3C" w:rsidR="000C7556" w:rsidRDefault="000C7556" w:rsidP="000C7556">
            <w:pPr>
              <w:pStyle w:val="Bullet"/>
              <w:numPr>
                <w:ilvl w:val="0"/>
                <w:numId w:val="0"/>
              </w:numPr>
              <w:spacing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Orientation </w:t>
            </w:r>
            <w:r w:rsidR="004B521C">
              <w:rPr>
                <w:rFonts w:asciiTheme="minorHAnsi" w:hAnsiTheme="minorHAnsi" w:cstheme="minorHAnsi"/>
              </w:rPr>
              <w:t>to the LC community, getting to know</w:t>
            </w:r>
            <w:r>
              <w:rPr>
                <w:rFonts w:asciiTheme="minorHAnsi" w:hAnsiTheme="minorHAnsi" w:cstheme="minorHAnsi"/>
              </w:rPr>
              <w:t xml:space="preserve"> colleagues</w:t>
            </w:r>
            <w:r w:rsidR="004B521C">
              <w:rPr>
                <w:rFonts w:asciiTheme="minorHAnsi" w:hAnsiTheme="minorHAnsi" w:cstheme="minorHAnsi"/>
              </w:rPr>
              <w:t xml:space="preserve"> and faculty</w:t>
            </w:r>
          </w:p>
          <w:p w14:paraId="7ABE641E" w14:textId="540D65AD" w:rsidR="000C7556" w:rsidRPr="005B113B" w:rsidRDefault="000C7556" w:rsidP="000C7556">
            <w:pPr>
              <w:pStyle w:val="Bullet"/>
              <w:numPr>
                <w:ilvl w:val="0"/>
                <w:numId w:val="0"/>
              </w:numPr>
              <w:spacing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24F3C" w:rsidRPr="00C73F32" w14:paraId="5E0489CB" w14:textId="77777777" w:rsidTr="004B521C">
        <w:trPr>
          <w:trHeight w:val="1199"/>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072D9DDE" w14:textId="25188515" w:rsidR="00E24F3C" w:rsidRPr="005B113B" w:rsidRDefault="00251205" w:rsidP="79D07858">
            <w:pPr>
              <w:pStyle w:val="BodyText"/>
              <w:spacing w:after="0"/>
              <w:rPr>
                <w:sz w:val="20"/>
                <w:szCs w:val="20"/>
              </w:rPr>
            </w:pPr>
            <w:r w:rsidRPr="005B113B">
              <w:rPr>
                <w:b w:val="0"/>
                <w:bCs w:val="0"/>
                <w:sz w:val="20"/>
                <w:szCs w:val="20"/>
              </w:rPr>
              <w:t>O</w:t>
            </w:r>
            <w:r w:rsidR="25DBE042" w:rsidRPr="005B113B">
              <w:rPr>
                <w:b w:val="0"/>
                <w:bCs w:val="0"/>
                <w:sz w:val="20"/>
                <w:szCs w:val="20"/>
              </w:rPr>
              <w:t>ne</w:t>
            </w:r>
            <w:r w:rsidR="00E24F3C" w:rsidRPr="005B113B">
              <w:rPr>
                <w:b w:val="0"/>
                <w:bCs w:val="0"/>
                <w:sz w:val="20"/>
                <w:szCs w:val="20"/>
              </w:rPr>
              <w:t>-hour learning sessions on MOUD</w:t>
            </w:r>
            <w:r w:rsidR="00E24F3C" w:rsidRPr="005B113B">
              <w:rPr>
                <w:sz w:val="20"/>
                <w:szCs w:val="20"/>
              </w:rPr>
              <w:t xml:space="preserve"> clinical topics</w:t>
            </w:r>
          </w:p>
          <w:p w14:paraId="09A0FF98" w14:textId="0300F1E1" w:rsidR="00E24F3C" w:rsidRPr="005B113B" w:rsidRDefault="7F3CC59A" w:rsidP="79D07858">
            <w:pPr>
              <w:pStyle w:val="BodyText"/>
              <w:spacing w:after="0"/>
              <w:rPr>
                <w:sz w:val="20"/>
                <w:szCs w:val="20"/>
              </w:rPr>
            </w:pPr>
            <w:r w:rsidRPr="005B113B">
              <w:rPr>
                <w:sz w:val="20"/>
                <w:szCs w:val="20"/>
              </w:rPr>
              <w:t>Occurs on the</w:t>
            </w:r>
            <w:r w:rsidR="00251205" w:rsidRPr="005B113B">
              <w:rPr>
                <w:sz w:val="20"/>
                <w:szCs w:val="20"/>
              </w:rPr>
              <w:t xml:space="preserve"> </w:t>
            </w:r>
            <w:r w:rsidR="00251205" w:rsidRPr="005B113B">
              <w:rPr>
                <w:b w:val="0"/>
                <w:bCs w:val="0"/>
                <w:sz w:val="20"/>
                <w:szCs w:val="20"/>
              </w:rPr>
              <w:t>second Tuesday of every month from 8-9am</w:t>
            </w:r>
            <w:r w:rsidR="000C7556">
              <w:rPr>
                <w:b w:val="0"/>
                <w:bCs w:val="0"/>
                <w:sz w:val="20"/>
                <w:szCs w:val="20"/>
              </w:rPr>
              <w:t>, January-August</w:t>
            </w:r>
          </w:p>
        </w:tc>
        <w:tc>
          <w:tcPr>
            <w:tcW w:w="3150" w:type="dxa"/>
          </w:tcPr>
          <w:p w14:paraId="007A280A" w14:textId="2F359085" w:rsidR="00E24F3C" w:rsidRPr="005B113B" w:rsidRDefault="00E24F3C" w:rsidP="79D07858">
            <w:pPr>
              <w:pStyle w:val="BodyText"/>
              <w:spacing w:after="0"/>
              <w:cnfStyle w:val="000000000000" w:firstRow="0" w:lastRow="0" w:firstColumn="0" w:lastColumn="0" w:oddVBand="0" w:evenVBand="0" w:oddHBand="0" w:evenHBand="0" w:firstRowFirstColumn="0" w:firstRowLastColumn="0" w:lastRowFirstColumn="0" w:lastRowLastColumn="0"/>
              <w:rPr>
                <w:sz w:val="20"/>
                <w:szCs w:val="20"/>
              </w:rPr>
            </w:pPr>
            <w:r w:rsidRPr="005B113B">
              <w:rPr>
                <w:sz w:val="20"/>
                <w:szCs w:val="20"/>
              </w:rPr>
              <w:t>Clinicians</w:t>
            </w:r>
            <w:r w:rsidR="00461A21" w:rsidRPr="005B113B">
              <w:rPr>
                <w:sz w:val="20"/>
                <w:szCs w:val="20"/>
              </w:rPr>
              <w:t xml:space="preserve">, care team members and </w:t>
            </w:r>
            <w:r w:rsidRPr="005B113B">
              <w:rPr>
                <w:sz w:val="20"/>
                <w:szCs w:val="20"/>
              </w:rPr>
              <w:t>staff offering treatment to patients with OUD</w:t>
            </w:r>
          </w:p>
        </w:tc>
        <w:tc>
          <w:tcPr>
            <w:tcW w:w="4618" w:type="dxa"/>
          </w:tcPr>
          <w:p w14:paraId="695EB57D" w14:textId="258D253F" w:rsidR="00E24F3C" w:rsidRPr="005B113B" w:rsidRDefault="00E24F3C" w:rsidP="00E24F3C">
            <w:pPr>
              <w:pStyle w:val="Bullet"/>
              <w:spacing w:after="0"/>
              <w:ind w:left="360" w:hanging="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113B">
              <w:rPr>
                <w:rFonts w:asciiTheme="minorHAnsi" w:hAnsiTheme="minorHAnsi" w:cstheme="minorHAnsi"/>
              </w:rPr>
              <w:t>Clinical best practices for office-based opioid treatment</w:t>
            </w:r>
          </w:p>
          <w:p w14:paraId="71655C8B" w14:textId="5C79ADE0" w:rsidR="00E24F3C" w:rsidRPr="005B113B" w:rsidRDefault="00E24F3C" w:rsidP="00E24F3C">
            <w:pPr>
              <w:pStyle w:val="Bullet"/>
              <w:spacing w:after="0"/>
              <w:ind w:left="360" w:hanging="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113B">
              <w:rPr>
                <w:rFonts w:asciiTheme="minorHAnsi" w:hAnsiTheme="minorHAnsi" w:cstheme="minorHAnsi"/>
              </w:rPr>
              <w:t xml:space="preserve">Patient engagement </w:t>
            </w:r>
            <w:r w:rsidR="00037F40" w:rsidRPr="005B113B">
              <w:rPr>
                <w:rFonts w:asciiTheme="minorHAnsi" w:hAnsiTheme="minorHAnsi" w:cstheme="minorHAnsi"/>
              </w:rPr>
              <w:t>and</w:t>
            </w:r>
            <w:r w:rsidRPr="005B113B">
              <w:rPr>
                <w:rFonts w:asciiTheme="minorHAnsi" w:hAnsiTheme="minorHAnsi" w:cstheme="minorHAnsi"/>
              </w:rPr>
              <w:t xml:space="preserve"> communication </w:t>
            </w:r>
          </w:p>
          <w:p w14:paraId="589C2785" w14:textId="14E37704" w:rsidR="00E24F3C" w:rsidRPr="005B113B" w:rsidRDefault="00E24F3C" w:rsidP="00E24F3C">
            <w:pPr>
              <w:pStyle w:val="Bullet"/>
              <w:spacing w:after="0"/>
              <w:ind w:left="360" w:hanging="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113B">
              <w:rPr>
                <w:rFonts w:asciiTheme="minorHAnsi" w:hAnsiTheme="minorHAnsi" w:cstheme="minorHAnsi"/>
              </w:rPr>
              <w:t>Addressing stigma</w:t>
            </w:r>
          </w:p>
          <w:p w14:paraId="79A51039" w14:textId="390BCD52" w:rsidR="00E24F3C" w:rsidRPr="005B113B" w:rsidRDefault="00E24F3C" w:rsidP="00E24F3C">
            <w:pPr>
              <w:pStyle w:val="Bullet"/>
              <w:spacing w:after="0"/>
              <w:ind w:left="360" w:hanging="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113B">
              <w:rPr>
                <w:rFonts w:asciiTheme="minorHAnsi" w:hAnsiTheme="minorHAnsi" w:cstheme="minorHAnsi"/>
              </w:rPr>
              <w:t>Special patient populations</w:t>
            </w:r>
          </w:p>
          <w:p w14:paraId="4C6C6506" w14:textId="77777777" w:rsidR="00E24F3C" w:rsidRPr="005B113B" w:rsidRDefault="00E24F3C" w:rsidP="00E24F3C">
            <w:pPr>
              <w:pStyle w:val="Bullet"/>
              <w:spacing w:after="0"/>
              <w:ind w:left="360" w:hanging="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113B">
              <w:rPr>
                <w:rFonts w:asciiTheme="minorHAnsi" w:hAnsiTheme="minorHAnsi" w:cstheme="minorHAnsi"/>
              </w:rPr>
              <w:t>Stimulant use disorders</w:t>
            </w:r>
          </w:p>
          <w:p w14:paraId="756C7D01" w14:textId="425CC73F" w:rsidR="00E24F3C" w:rsidRPr="005B113B" w:rsidRDefault="00E24F3C" w:rsidP="00E24F3C">
            <w:pPr>
              <w:pStyle w:val="Bullet"/>
              <w:spacing w:after="0"/>
              <w:ind w:left="360" w:hanging="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113B">
              <w:rPr>
                <w:rFonts w:asciiTheme="minorHAnsi" w:hAnsiTheme="minorHAnsi" w:cstheme="minorHAnsi"/>
              </w:rPr>
              <w:t xml:space="preserve">Co-occurring behavioral health conditions </w:t>
            </w:r>
          </w:p>
        </w:tc>
      </w:tr>
      <w:tr w:rsidR="00E24F3C" w:rsidRPr="00C73F32" w14:paraId="6C01A3F4" w14:textId="77777777" w:rsidTr="004B521C">
        <w:trPr>
          <w:trHeight w:val="1930"/>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6F272974" w14:textId="635B1D99" w:rsidR="00E24F3C" w:rsidRPr="005B113B" w:rsidRDefault="00251205" w:rsidP="79D07858">
            <w:pPr>
              <w:pStyle w:val="BodyText"/>
              <w:spacing w:after="0"/>
              <w:rPr>
                <w:sz w:val="20"/>
                <w:szCs w:val="20"/>
              </w:rPr>
            </w:pPr>
            <w:r w:rsidRPr="005B113B">
              <w:rPr>
                <w:b w:val="0"/>
                <w:bCs w:val="0"/>
                <w:sz w:val="20"/>
                <w:szCs w:val="20"/>
              </w:rPr>
              <w:t>O</w:t>
            </w:r>
            <w:r w:rsidR="4B9656CC" w:rsidRPr="005B113B">
              <w:rPr>
                <w:b w:val="0"/>
                <w:bCs w:val="0"/>
                <w:sz w:val="20"/>
                <w:szCs w:val="20"/>
              </w:rPr>
              <w:t>ne</w:t>
            </w:r>
            <w:r w:rsidR="00E24F3C" w:rsidRPr="005B113B">
              <w:rPr>
                <w:b w:val="0"/>
                <w:bCs w:val="0"/>
                <w:sz w:val="20"/>
                <w:szCs w:val="20"/>
              </w:rPr>
              <w:t xml:space="preserve">-hour learning sessions on developing </w:t>
            </w:r>
            <w:r w:rsidR="00E24F3C" w:rsidRPr="005B113B">
              <w:rPr>
                <w:sz w:val="20"/>
                <w:szCs w:val="20"/>
              </w:rPr>
              <w:t xml:space="preserve">systems </w:t>
            </w:r>
            <w:r w:rsidR="052E52DB" w:rsidRPr="005B113B">
              <w:rPr>
                <w:sz w:val="20"/>
                <w:szCs w:val="20"/>
              </w:rPr>
              <w:t>to support</w:t>
            </w:r>
            <w:r w:rsidR="00E24F3C" w:rsidRPr="005B113B">
              <w:rPr>
                <w:sz w:val="20"/>
                <w:szCs w:val="20"/>
              </w:rPr>
              <w:t xml:space="preserve"> </w:t>
            </w:r>
            <w:r w:rsidR="052E52DB" w:rsidRPr="005B113B">
              <w:rPr>
                <w:sz w:val="20"/>
                <w:szCs w:val="20"/>
              </w:rPr>
              <w:t xml:space="preserve">a </w:t>
            </w:r>
            <w:r w:rsidR="00E24F3C" w:rsidRPr="005B113B">
              <w:rPr>
                <w:sz w:val="20"/>
                <w:szCs w:val="20"/>
              </w:rPr>
              <w:t>MOUD treatment program</w:t>
            </w:r>
            <w:r w:rsidRPr="005B113B">
              <w:rPr>
                <w:sz w:val="20"/>
                <w:szCs w:val="20"/>
              </w:rPr>
              <w:t xml:space="preserve"> </w:t>
            </w:r>
            <w:r w:rsidR="41BFA692" w:rsidRPr="005B113B">
              <w:rPr>
                <w:sz w:val="20"/>
                <w:szCs w:val="20"/>
              </w:rPr>
              <w:t xml:space="preserve">Occurs on the </w:t>
            </w:r>
            <w:r w:rsidRPr="005B113B">
              <w:rPr>
                <w:b w:val="0"/>
                <w:bCs w:val="0"/>
                <w:sz w:val="20"/>
                <w:szCs w:val="20"/>
              </w:rPr>
              <w:t>fourth Tuesday of every month from 8-9am</w:t>
            </w:r>
            <w:r w:rsidR="000C7556">
              <w:rPr>
                <w:b w:val="0"/>
                <w:bCs w:val="0"/>
                <w:sz w:val="20"/>
                <w:szCs w:val="20"/>
              </w:rPr>
              <w:t>, January-August</w:t>
            </w:r>
          </w:p>
        </w:tc>
        <w:tc>
          <w:tcPr>
            <w:tcW w:w="3150" w:type="dxa"/>
          </w:tcPr>
          <w:p w14:paraId="4C6E38E2" w14:textId="68BE8F94" w:rsidR="00E24F3C" w:rsidRPr="005B113B" w:rsidRDefault="00501767" w:rsidP="79D07858">
            <w:pPr>
              <w:pStyle w:val="BodyText"/>
              <w:spacing w:after="0"/>
              <w:cnfStyle w:val="000000000000" w:firstRow="0" w:lastRow="0" w:firstColumn="0" w:lastColumn="0" w:oddVBand="0" w:evenVBand="0" w:oddHBand="0" w:evenHBand="0" w:firstRowFirstColumn="0" w:firstRowLastColumn="0" w:lastRowFirstColumn="0" w:lastRowLastColumn="0"/>
              <w:rPr>
                <w:sz w:val="20"/>
                <w:szCs w:val="20"/>
              </w:rPr>
            </w:pPr>
            <w:r w:rsidRPr="005B113B">
              <w:rPr>
                <w:sz w:val="20"/>
                <w:szCs w:val="20"/>
              </w:rPr>
              <w:t xml:space="preserve">Members of an organizational team </w:t>
            </w:r>
            <w:r w:rsidR="00E24F3C" w:rsidRPr="005B113B">
              <w:rPr>
                <w:sz w:val="20"/>
                <w:szCs w:val="20"/>
              </w:rPr>
              <w:t>which could include:</w:t>
            </w:r>
          </w:p>
          <w:p w14:paraId="3B8905C0" w14:textId="77777777" w:rsidR="00E24F3C" w:rsidRPr="005B113B" w:rsidRDefault="00E24F3C" w:rsidP="00E24F3C">
            <w:pPr>
              <w:pStyle w:val="Bullet"/>
              <w:spacing w:after="0"/>
              <w:ind w:left="360" w:hanging="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113B">
              <w:rPr>
                <w:rFonts w:asciiTheme="minorHAnsi" w:hAnsiTheme="minorHAnsi" w:cstheme="minorHAnsi"/>
              </w:rPr>
              <w:t>Clinic manager</w:t>
            </w:r>
          </w:p>
          <w:p w14:paraId="12AE73D0" w14:textId="77777777" w:rsidR="00E24F3C" w:rsidRPr="005B113B" w:rsidRDefault="00E24F3C" w:rsidP="00E24F3C">
            <w:pPr>
              <w:pStyle w:val="Bullet"/>
              <w:spacing w:after="0"/>
              <w:ind w:left="360" w:hanging="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113B">
              <w:rPr>
                <w:rFonts w:asciiTheme="minorHAnsi" w:hAnsiTheme="minorHAnsi" w:cstheme="minorHAnsi"/>
              </w:rPr>
              <w:t>Quality improvement personnel</w:t>
            </w:r>
          </w:p>
          <w:p w14:paraId="4578A873" w14:textId="77777777" w:rsidR="004C5E8D" w:rsidRPr="005B113B" w:rsidRDefault="004C5E8D" w:rsidP="00E24F3C">
            <w:pPr>
              <w:pStyle w:val="Bullet"/>
              <w:spacing w:after="0"/>
              <w:ind w:left="360" w:hanging="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113B">
              <w:rPr>
                <w:rFonts w:asciiTheme="minorHAnsi" w:hAnsiTheme="minorHAnsi" w:cstheme="minorHAnsi"/>
              </w:rPr>
              <w:t>Nursing staff</w:t>
            </w:r>
          </w:p>
          <w:p w14:paraId="499DBCF7" w14:textId="186E1CE3" w:rsidR="00E24F3C" w:rsidRPr="005B113B" w:rsidRDefault="00E24F3C" w:rsidP="00E24F3C">
            <w:pPr>
              <w:pStyle w:val="Bullet"/>
              <w:spacing w:after="0"/>
              <w:ind w:left="360" w:hanging="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113B">
              <w:rPr>
                <w:rFonts w:asciiTheme="minorHAnsi" w:hAnsiTheme="minorHAnsi" w:cstheme="minorHAnsi"/>
              </w:rPr>
              <w:t>Clinic</w:t>
            </w:r>
            <w:r w:rsidR="004C5E8D" w:rsidRPr="005B113B">
              <w:rPr>
                <w:rFonts w:asciiTheme="minorHAnsi" w:hAnsiTheme="minorHAnsi" w:cstheme="minorHAnsi"/>
              </w:rPr>
              <w:t>ian</w:t>
            </w:r>
            <w:r w:rsidRPr="005B113B">
              <w:rPr>
                <w:rFonts w:asciiTheme="minorHAnsi" w:hAnsiTheme="minorHAnsi" w:cstheme="minorHAnsi"/>
              </w:rPr>
              <w:t xml:space="preserve"> champion</w:t>
            </w:r>
          </w:p>
          <w:p w14:paraId="436737BB" w14:textId="27C12DEC" w:rsidR="00E24F3C" w:rsidRPr="005B113B" w:rsidRDefault="00E24F3C" w:rsidP="004B521C">
            <w:pPr>
              <w:pStyle w:val="Bullet"/>
              <w:numPr>
                <w:ilvl w:val="0"/>
                <w:numId w:val="0"/>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618" w:type="dxa"/>
          </w:tcPr>
          <w:p w14:paraId="69D1DF44" w14:textId="702FC961" w:rsidR="00E24F3C" w:rsidRPr="005B113B" w:rsidRDefault="00E24F3C" w:rsidP="79D07858">
            <w:pPr>
              <w:pStyle w:val="Bullet"/>
              <w:spacing w:after="0"/>
              <w:ind w:left="360" w:hanging="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5B113B">
              <w:rPr>
                <w:rFonts w:asciiTheme="minorHAnsi" w:hAnsiTheme="minorHAnsi" w:cstheme="minorBidi"/>
              </w:rPr>
              <w:t>Staff</w:t>
            </w:r>
            <w:r w:rsidR="0064676A" w:rsidRPr="005B113B">
              <w:rPr>
                <w:rFonts w:asciiTheme="minorHAnsi" w:hAnsiTheme="minorHAnsi" w:cstheme="minorBidi"/>
              </w:rPr>
              <w:t xml:space="preserve"> readiness for care delivery</w:t>
            </w:r>
          </w:p>
          <w:p w14:paraId="744D8419" w14:textId="10FFD53D" w:rsidR="004C5E8D" w:rsidRPr="005B113B" w:rsidRDefault="004C5E8D" w:rsidP="00E24F3C">
            <w:pPr>
              <w:pStyle w:val="Bullet"/>
              <w:spacing w:after="0"/>
              <w:ind w:left="360" w:hanging="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113B">
              <w:rPr>
                <w:rFonts w:asciiTheme="minorHAnsi" w:hAnsiTheme="minorHAnsi" w:cstheme="minorHAnsi"/>
              </w:rPr>
              <w:t>Overcoming Stigma</w:t>
            </w:r>
          </w:p>
          <w:p w14:paraId="4A5851C6" w14:textId="5520C90E" w:rsidR="00E24F3C" w:rsidRPr="005B113B" w:rsidRDefault="00E24F3C" w:rsidP="00E24F3C">
            <w:pPr>
              <w:pStyle w:val="Bullet"/>
              <w:spacing w:after="0"/>
              <w:ind w:left="360" w:hanging="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113B">
              <w:rPr>
                <w:rFonts w:asciiTheme="minorHAnsi" w:hAnsiTheme="minorHAnsi" w:cstheme="minorHAnsi"/>
              </w:rPr>
              <w:t xml:space="preserve">Supports for </w:t>
            </w:r>
            <w:r w:rsidR="00A43DA1" w:rsidRPr="005B113B">
              <w:rPr>
                <w:rFonts w:asciiTheme="minorHAnsi" w:hAnsiTheme="minorHAnsi" w:cstheme="minorHAnsi"/>
              </w:rPr>
              <w:t>c</w:t>
            </w:r>
            <w:r w:rsidRPr="005B113B">
              <w:rPr>
                <w:rFonts w:asciiTheme="minorHAnsi" w:hAnsiTheme="minorHAnsi" w:cstheme="minorHAnsi"/>
              </w:rPr>
              <w:t>linicians</w:t>
            </w:r>
          </w:p>
          <w:p w14:paraId="3945FDA2" w14:textId="2BE30AA4" w:rsidR="00E24F3C" w:rsidRPr="005B113B" w:rsidRDefault="00E24F3C" w:rsidP="00E24F3C">
            <w:pPr>
              <w:pStyle w:val="Bullet"/>
              <w:numPr>
                <w:ilvl w:val="1"/>
                <w:numId w:val="16"/>
              </w:numPr>
              <w:spacing w:after="0"/>
              <w:ind w:left="70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113B">
              <w:rPr>
                <w:rFonts w:asciiTheme="minorHAnsi" w:hAnsiTheme="minorHAnsi" w:cstheme="minorHAnsi"/>
              </w:rPr>
              <w:t xml:space="preserve">Developing a clinic policy </w:t>
            </w:r>
            <w:r w:rsidR="00A43DA1" w:rsidRPr="005B113B">
              <w:rPr>
                <w:rFonts w:asciiTheme="minorHAnsi" w:hAnsiTheme="minorHAnsi" w:cstheme="minorHAnsi"/>
              </w:rPr>
              <w:t>and</w:t>
            </w:r>
            <w:r w:rsidRPr="005B113B">
              <w:rPr>
                <w:rFonts w:asciiTheme="minorHAnsi" w:hAnsiTheme="minorHAnsi" w:cstheme="minorHAnsi"/>
              </w:rPr>
              <w:t xml:space="preserve"> patient agreement</w:t>
            </w:r>
          </w:p>
          <w:p w14:paraId="4D200E7C" w14:textId="77777777" w:rsidR="00E24F3C" w:rsidRPr="005B113B" w:rsidRDefault="00E24F3C" w:rsidP="00E24F3C">
            <w:pPr>
              <w:pStyle w:val="Bullet"/>
              <w:numPr>
                <w:ilvl w:val="1"/>
                <w:numId w:val="16"/>
              </w:numPr>
              <w:spacing w:after="0"/>
              <w:ind w:left="70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113B">
              <w:rPr>
                <w:rFonts w:asciiTheme="minorHAnsi" w:hAnsiTheme="minorHAnsi" w:cstheme="minorHAnsi"/>
              </w:rPr>
              <w:t xml:space="preserve">Designing and implementing workflows   </w:t>
            </w:r>
          </w:p>
          <w:p w14:paraId="4CCD4ED9" w14:textId="77777777" w:rsidR="00E24F3C" w:rsidRPr="005B113B" w:rsidRDefault="00E24F3C" w:rsidP="00E24F3C">
            <w:pPr>
              <w:pStyle w:val="Bullet"/>
              <w:spacing w:after="0"/>
              <w:ind w:left="360" w:hanging="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113B">
              <w:rPr>
                <w:rFonts w:asciiTheme="minorHAnsi" w:hAnsiTheme="minorHAnsi" w:cstheme="minorHAnsi"/>
              </w:rPr>
              <w:t xml:space="preserve">Psychosocial services </w:t>
            </w:r>
          </w:p>
          <w:p w14:paraId="4A3846D1" w14:textId="4066B932" w:rsidR="00E24F3C" w:rsidRPr="005B113B" w:rsidRDefault="00E24F3C" w:rsidP="79D07858">
            <w:pPr>
              <w:pStyle w:val="Bullet"/>
              <w:numPr>
                <w:ilvl w:val="0"/>
                <w:numId w:val="0"/>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tc>
      </w:tr>
    </w:tbl>
    <w:p w14:paraId="5F72B7BF" w14:textId="77777777" w:rsidR="00E24F3C" w:rsidRDefault="00E24F3C" w:rsidP="00B13517">
      <w:pPr>
        <w:pStyle w:val="Heading2"/>
        <w:spacing w:before="160"/>
      </w:pPr>
      <w:r w:rsidRPr="00A3659D">
        <w:t>Contact</w:t>
      </w:r>
    </w:p>
    <w:p w14:paraId="2AD7E8F2" w14:textId="1B615F88" w:rsidR="00670A96" w:rsidRDefault="00E24F3C" w:rsidP="0042241A">
      <w:pPr>
        <w:pStyle w:val="BodyText"/>
      </w:pPr>
      <w:r>
        <w:t xml:space="preserve">For additional information regarding this learning collaborative, or to express interest, please contact </w:t>
      </w:r>
      <w:r w:rsidRPr="0042241A">
        <w:rPr>
          <w:b/>
          <w:bCs/>
        </w:rPr>
        <w:t xml:space="preserve">Maria Klemesrud </w:t>
      </w:r>
      <w:r>
        <w:t xml:space="preserve">at </w:t>
      </w:r>
      <w:hyperlink r:id="rId10" w:history="1">
        <w:r w:rsidR="0042241A" w:rsidRPr="00A20659">
          <w:rPr>
            <w:rStyle w:val="Hyperlink"/>
          </w:rPr>
          <w:t>sixbb@comagine.org</w:t>
        </w:r>
      </w:hyperlink>
      <w:r w:rsidR="0042241A">
        <w:t>.</w:t>
      </w:r>
    </w:p>
    <w:sectPr w:rsidR="00670A96" w:rsidSect="007001C1">
      <w:headerReference w:type="default" r:id="rId11"/>
      <w:footerReference w:type="default" r:id="rId12"/>
      <w:headerReference w:type="first" r:id="rId13"/>
      <w:footerReference w:type="first" r:id="rId14"/>
      <w:pgSz w:w="12240" w:h="15840"/>
      <w:pgMar w:top="1440" w:right="1080" w:bottom="1440" w:left="108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A02B" w14:textId="77777777" w:rsidR="007441B1" w:rsidRDefault="007441B1" w:rsidP="003A7EDC">
      <w:r>
        <w:separator/>
      </w:r>
    </w:p>
  </w:endnote>
  <w:endnote w:type="continuationSeparator" w:id="0">
    <w:p w14:paraId="63DF85EE" w14:textId="77777777" w:rsidR="007441B1" w:rsidRDefault="007441B1" w:rsidP="003A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ssistant">
    <w:charset w:val="B1"/>
    <w:family w:val="auto"/>
    <w:pitch w:val="variable"/>
    <w:sig w:usb0="A00008FF" w:usb1="4000204B" w:usb2="00000000" w:usb3="00000000" w:csb0="0000002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Daytona Light">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485769"/>
      <w:docPartObj>
        <w:docPartGallery w:val="Page Numbers (Bottom of Page)"/>
        <w:docPartUnique/>
      </w:docPartObj>
    </w:sdtPr>
    <w:sdtEndPr>
      <w:rPr>
        <w:noProof/>
      </w:rPr>
    </w:sdtEndPr>
    <w:sdtContent>
      <w:p w14:paraId="41641C75" w14:textId="4D90BD40" w:rsidR="00670A96" w:rsidRPr="00202264" w:rsidRDefault="008C0668" w:rsidP="003A7EDC">
        <w:pPr>
          <w:pStyle w:val="Footer"/>
        </w:pPr>
        <w:r w:rsidRPr="0045554A">
          <w:rPr>
            <w:noProof/>
          </w:rPr>
          <w:drawing>
            <wp:anchor distT="0" distB="0" distL="114300" distR="114300" simplePos="0" relativeHeight="251667456" behindDoc="0" locked="0" layoutInCell="1" allowOverlap="1" wp14:anchorId="7A2A4D84" wp14:editId="6D66698A">
              <wp:simplePos x="0" y="0"/>
              <wp:positionH relativeFrom="margin">
                <wp:posOffset>5705475</wp:posOffset>
              </wp:positionH>
              <wp:positionV relativeFrom="page">
                <wp:posOffset>9392285</wp:posOffset>
              </wp:positionV>
              <wp:extent cx="710565" cy="250190"/>
              <wp:effectExtent l="0" t="0" r="0" b="0"/>
              <wp:wrapThrough wrapText="bothSides">
                <wp:wrapPolygon edited="0">
                  <wp:start x="0" y="0"/>
                  <wp:lineTo x="0" y="19736"/>
                  <wp:lineTo x="20847" y="19736"/>
                  <wp:lineTo x="20847" y="0"/>
                  <wp:lineTo x="0" y="0"/>
                </wp:wrapPolygon>
              </wp:wrapThrough>
              <wp:docPr id="5" name="Picture 5"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0A96" w:rsidRPr="00202264">
          <w:t xml:space="preserve">Page </w:t>
        </w:r>
        <w:r w:rsidR="00670A96" w:rsidRPr="00202264">
          <w:fldChar w:fldCharType="begin"/>
        </w:r>
        <w:r w:rsidR="00670A96" w:rsidRPr="00202264">
          <w:instrText xml:space="preserve"> PAGE   \* MERGEFORMAT </w:instrText>
        </w:r>
        <w:r w:rsidR="00670A96" w:rsidRPr="00202264">
          <w:fldChar w:fldCharType="separate"/>
        </w:r>
        <w:r w:rsidR="00670A96" w:rsidRPr="00202264">
          <w:rPr>
            <w:noProof/>
          </w:rPr>
          <w:t>2</w:t>
        </w:r>
        <w:r w:rsidR="00670A96" w:rsidRPr="00202264">
          <w:rPr>
            <w:noProof/>
          </w:rPr>
          <w:fldChar w:fldCharType="end"/>
        </w:r>
        <w:r>
          <w:rPr>
            <w:noProof/>
          </w:rPr>
          <w:tab/>
        </w:r>
        <w:r w:rsidR="00C6615F">
          <w:rPr>
            <w:noProof/>
          </w:rPr>
          <w:t xml:space="preserve">  </w:t>
        </w:r>
        <w:r w:rsidR="00C6615F" w:rsidRPr="00FE6801">
          <w:rPr>
            <w:noProof/>
            <w:sz w:val="20"/>
            <w:szCs w:val="20"/>
          </w:rPr>
          <w:t>LICENSED UNDER A CREATIVE COMMONS BY-NC-ND 4.0 INTERNATIONAL LICENSE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55E3" w14:textId="367B4A0A" w:rsidR="0042241A" w:rsidRPr="00202264" w:rsidRDefault="0042241A" w:rsidP="0042241A">
    <w:pPr>
      <w:pStyle w:val="Footer"/>
    </w:pPr>
    <w:r w:rsidRPr="0045554A">
      <w:rPr>
        <w:noProof/>
      </w:rPr>
      <w:drawing>
        <wp:anchor distT="0" distB="0" distL="114300" distR="114300" simplePos="0" relativeHeight="251671552" behindDoc="0" locked="0" layoutInCell="1" allowOverlap="1" wp14:anchorId="30F8E800" wp14:editId="738AFCC6">
          <wp:simplePos x="0" y="0"/>
          <wp:positionH relativeFrom="margin">
            <wp:posOffset>5600700</wp:posOffset>
          </wp:positionH>
          <wp:positionV relativeFrom="page">
            <wp:posOffset>9239885</wp:posOffset>
          </wp:positionV>
          <wp:extent cx="710565" cy="250190"/>
          <wp:effectExtent l="0" t="0" r="0" b="0"/>
          <wp:wrapThrough wrapText="bothSides">
            <wp:wrapPolygon edited="0">
              <wp:start x="0" y="0"/>
              <wp:lineTo x="0" y="19736"/>
              <wp:lineTo x="20847" y="19736"/>
              <wp:lineTo x="20847" y="0"/>
              <wp:lineTo x="0" y="0"/>
            </wp:wrapPolygon>
          </wp:wrapThrough>
          <wp:docPr id="11" name="Picture 1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785393146"/>
        <w:docPartObj>
          <w:docPartGallery w:val="Page Numbers (Bottom of Page)"/>
          <w:docPartUnique/>
        </w:docPartObj>
      </w:sdtPr>
      <w:sdtEndPr>
        <w:rPr>
          <w:noProof/>
        </w:rPr>
      </w:sdtEndPr>
      <w:sdtContent>
        <w:r w:rsidRPr="00202264">
          <w:t xml:space="preserve">Page </w:t>
        </w:r>
        <w:r w:rsidRPr="00202264">
          <w:fldChar w:fldCharType="begin"/>
        </w:r>
        <w:r w:rsidRPr="00202264">
          <w:instrText xml:space="preserve"> PAGE   \* MERGEFORMAT </w:instrText>
        </w:r>
        <w:r w:rsidRPr="00202264">
          <w:fldChar w:fldCharType="separate"/>
        </w:r>
        <w:r>
          <w:t>2</w:t>
        </w:r>
        <w:r w:rsidRPr="00202264">
          <w:rPr>
            <w:noProof/>
          </w:rPr>
          <w:fldChar w:fldCharType="end"/>
        </w:r>
        <w:r>
          <w:rPr>
            <w:noProof/>
          </w:rPr>
          <w:tab/>
          <w:t xml:space="preserve">  </w:t>
        </w:r>
        <w:r w:rsidRPr="00FE6801">
          <w:rPr>
            <w:noProof/>
            <w:sz w:val="20"/>
            <w:szCs w:val="20"/>
          </w:rPr>
          <w:t>LICENSED UNDER A CREATIVE COMMONS BY-NC-ND 4.0 INTERNATIONAL LICENSE</w:t>
        </w:r>
      </w:sdtContent>
    </w:sdt>
  </w:p>
  <w:p w14:paraId="19CE68C7" w14:textId="263A987E" w:rsidR="00670A96" w:rsidRDefault="00670A96" w:rsidP="0042241A">
    <w:pPr>
      <w:pStyle w:val="Footer"/>
      <w:tabs>
        <w:tab w:val="clear" w:pos="4680"/>
        <w:tab w:val="clear" w:pos="9360"/>
        <w:tab w:val="left" w:pos="6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7047" w14:textId="77777777" w:rsidR="007441B1" w:rsidRDefault="007441B1" w:rsidP="003A7EDC">
      <w:r>
        <w:separator/>
      </w:r>
    </w:p>
  </w:footnote>
  <w:footnote w:type="continuationSeparator" w:id="0">
    <w:p w14:paraId="3C68527C" w14:textId="77777777" w:rsidR="007441B1" w:rsidRDefault="007441B1" w:rsidP="003A7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B1A1" w14:textId="77777777" w:rsidR="00670A96" w:rsidRDefault="00670A96" w:rsidP="003A7EDC">
    <w:pPr>
      <w:pStyle w:val="Header"/>
    </w:pPr>
    <w:r>
      <w:rPr>
        <w:noProof/>
      </w:rPr>
      <w:drawing>
        <wp:anchor distT="0" distB="0" distL="114300" distR="114300" simplePos="0" relativeHeight="251662336" behindDoc="1" locked="0" layoutInCell="1" allowOverlap="1" wp14:anchorId="49D06E21" wp14:editId="5C1DBB15">
          <wp:simplePos x="0" y="0"/>
          <wp:positionH relativeFrom="column">
            <wp:posOffset>-709532</wp:posOffset>
          </wp:positionH>
          <wp:positionV relativeFrom="paragraph">
            <wp:posOffset>-633730</wp:posOffset>
          </wp:positionV>
          <wp:extent cx="7792720" cy="1376680"/>
          <wp:effectExtent l="0" t="0" r="0" b="0"/>
          <wp:wrapTight wrapText="bothSides">
            <wp:wrapPolygon edited="0">
              <wp:start x="0" y="0"/>
              <wp:lineTo x="0" y="3288"/>
              <wp:lineTo x="21544" y="3288"/>
              <wp:lineTo x="215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 no logo.png"/>
                  <pic:cNvPicPr/>
                </pic:nvPicPr>
                <pic:blipFill>
                  <a:blip r:embed="rId1">
                    <a:extLst>
                      <a:ext uri="{28A0092B-C50C-407E-A947-70E740481C1C}">
                        <a14:useLocalDpi xmlns:a14="http://schemas.microsoft.com/office/drawing/2010/main" val="0"/>
                      </a:ext>
                    </a:extLst>
                  </a:blip>
                  <a:stretch>
                    <a:fillRect/>
                  </a:stretch>
                </pic:blipFill>
                <pic:spPr>
                  <a:xfrm>
                    <a:off x="0" y="0"/>
                    <a:ext cx="7792720" cy="1376680"/>
                  </a:xfrm>
                  <a:prstGeom prst="rect">
                    <a:avLst/>
                  </a:prstGeom>
                </pic:spPr>
              </pic:pic>
            </a:graphicData>
          </a:graphic>
          <wp14:sizeRelH relativeFrom="page">
            <wp14:pctWidth>0</wp14:pctWidth>
          </wp14:sizeRelH>
          <wp14:sizeRelV relativeFrom="page">
            <wp14:pctHeight>0</wp14:pctHeight>
          </wp14:sizeRelV>
        </wp:anchor>
      </w:drawing>
    </w:r>
  </w:p>
  <w:p w14:paraId="0C3B357F" w14:textId="77777777" w:rsidR="00670A96" w:rsidRDefault="00670A96" w:rsidP="003A7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DC5E" w14:textId="5C85B8DF" w:rsidR="00670A96" w:rsidRDefault="00A93775" w:rsidP="003A7EDC">
    <w:pPr>
      <w:pStyle w:val="Header"/>
    </w:pPr>
    <w:r>
      <w:rPr>
        <w:noProof/>
      </w:rPr>
      <w:drawing>
        <wp:anchor distT="0" distB="0" distL="114300" distR="114300" simplePos="0" relativeHeight="251673600" behindDoc="0" locked="0" layoutInCell="1" allowOverlap="1" wp14:anchorId="665B4E9F" wp14:editId="645EA53C">
          <wp:simplePos x="0" y="0"/>
          <wp:positionH relativeFrom="column">
            <wp:posOffset>3390900</wp:posOffset>
          </wp:positionH>
          <wp:positionV relativeFrom="paragraph">
            <wp:posOffset>-163830</wp:posOffset>
          </wp:positionV>
          <wp:extent cx="1724025" cy="395605"/>
          <wp:effectExtent l="0" t="0" r="9525" b="4445"/>
          <wp:wrapSquare wrapText="bothSides"/>
          <wp:docPr id="12" name="Picture 1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95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6A08A65E" wp14:editId="0FCB7D2A">
          <wp:simplePos x="0" y="0"/>
          <wp:positionH relativeFrom="column">
            <wp:posOffset>5209540</wp:posOffset>
          </wp:positionH>
          <wp:positionV relativeFrom="paragraph">
            <wp:posOffset>-382905</wp:posOffset>
          </wp:positionV>
          <wp:extent cx="1457325" cy="687070"/>
          <wp:effectExtent l="0" t="0" r="9525" b="0"/>
          <wp:wrapSquare wrapText="bothSides"/>
          <wp:docPr id="13" name="Picture 1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pic:nvPicPr>
                <pic:blipFill>
                  <a:blip r:embed="rId2"/>
                  <a:stretch>
                    <a:fillRect/>
                  </a:stretch>
                </pic:blipFill>
                <pic:spPr>
                  <a:xfrm>
                    <a:off x="0" y="0"/>
                    <a:ext cx="1457325" cy="6870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6B177290" wp14:editId="4E925F56">
          <wp:simplePos x="0" y="0"/>
          <wp:positionH relativeFrom="page">
            <wp:align>right</wp:align>
          </wp:positionH>
          <wp:positionV relativeFrom="paragraph">
            <wp:posOffset>-644525</wp:posOffset>
          </wp:positionV>
          <wp:extent cx="7792720" cy="1376680"/>
          <wp:effectExtent l="0" t="0" r="0" b="0"/>
          <wp:wrapTight wrapText="bothSides">
            <wp:wrapPolygon edited="0">
              <wp:start x="0" y="0"/>
              <wp:lineTo x="0" y="3587"/>
              <wp:lineTo x="21544" y="3587"/>
              <wp:lineTo x="2154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 no logo.png"/>
                  <pic:cNvPicPr/>
                </pic:nvPicPr>
                <pic:blipFill>
                  <a:blip r:embed="rId3">
                    <a:extLst>
                      <a:ext uri="{28A0092B-C50C-407E-A947-70E740481C1C}">
                        <a14:useLocalDpi xmlns:a14="http://schemas.microsoft.com/office/drawing/2010/main" val="0"/>
                      </a:ext>
                    </a:extLst>
                  </a:blip>
                  <a:stretch>
                    <a:fillRect/>
                  </a:stretch>
                </pic:blipFill>
                <pic:spPr>
                  <a:xfrm>
                    <a:off x="0" y="0"/>
                    <a:ext cx="7792720" cy="13766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B9EFF53" wp14:editId="5C2B0395">
          <wp:simplePos x="0" y="0"/>
          <wp:positionH relativeFrom="column">
            <wp:posOffset>-504825</wp:posOffset>
          </wp:positionH>
          <wp:positionV relativeFrom="paragraph">
            <wp:posOffset>-220980</wp:posOffset>
          </wp:positionV>
          <wp:extent cx="1828800" cy="467360"/>
          <wp:effectExtent l="0" t="0" r="0" b="8890"/>
          <wp:wrapTight wrapText="bothSides">
            <wp:wrapPolygon edited="0">
              <wp:start x="12150" y="0"/>
              <wp:lineTo x="0" y="880"/>
              <wp:lineTo x="0" y="20250"/>
              <wp:lineTo x="12150" y="21130"/>
              <wp:lineTo x="18225" y="21130"/>
              <wp:lineTo x="21375" y="18489"/>
              <wp:lineTo x="21375" y="9685"/>
              <wp:lineTo x="19125" y="0"/>
              <wp:lineTo x="1215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a:stretch>
                    <a:fillRect/>
                  </a:stretch>
                </pic:blipFill>
                <pic:spPr>
                  <a:xfrm>
                    <a:off x="0" y="0"/>
                    <a:ext cx="1828800" cy="4673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position w:val="17"/>
      </w:rPr>
      <w:drawing>
        <wp:anchor distT="0" distB="0" distL="114300" distR="114300" simplePos="0" relativeHeight="251675648" behindDoc="1" locked="0" layoutInCell="1" allowOverlap="1" wp14:anchorId="36E69182" wp14:editId="4809F7CC">
          <wp:simplePos x="0" y="0"/>
          <wp:positionH relativeFrom="column">
            <wp:posOffset>1390650</wp:posOffset>
          </wp:positionH>
          <wp:positionV relativeFrom="paragraph">
            <wp:posOffset>-253365</wp:posOffset>
          </wp:positionV>
          <wp:extent cx="1920277" cy="528066"/>
          <wp:effectExtent l="0" t="0" r="3810" b="5715"/>
          <wp:wrapNone/>
          <wp:docPr id="3" name="image1.jpe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Logo&#10;&#10;Description automatically generated with medium confidence"/>
                  <pic:cNvPicPr/>
                </pic:nvPicPr>
                <pic:blipFill>
                  <a:blip r:embed="rId5" cstate="print"/>
                  <a:stretch>
                    <a:fillRect/>
                  </a:stretch>
                </pic:blipFill>
                <pic:spPr>
                  <a:xfrm>
                    <a:off x="0" y="0"/>
                    <a:ext cx="1920277" cy="5280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F4EC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B6D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58D2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B086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40F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694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F658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6A85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3C23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66A9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266427"/>
    <w:multiLevelType w:val="hybridMultilevel"/>
    <w:tmpl w:val="ED3CA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2B4F7A"/>
    <w:multiLevelType w:val="hybridMultilevel"/>
    <w:tmpl w:val="A872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DE2"/>
    <w:multiLevelType w:val="hybridMultilevel"/>
    <w:tmpl w:val="1AF6A078"/>
    <w:lvl w:ilvl="0" w:tplc="65C22D84">
      <w:start w:val="1"/>
      <w:numFmt w:val="bullet"/>
      <w:pStyle w:val="Sub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4C356465"/>
    <w:multiLevelType w:val="hybridMultilevel"/>
    <w:tmpl w:val="9A16A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D65CA8"/>
    <w:multiLevelType w:val="hybridMultilevel"/>
    <w:tmpl w:val="0BCAB0FC"/>
    <w:lvl w:ilvl="0" w:tplc="6C4871A4">
      <w:start w:val="1"/>
      <w:numFmt w:val="decimal"/>
      <w:pStyle w:val="ListNumber"/>
      <w:lvlText w:val="%1."/>
      <w:lvlJc w:val="left"/>
      <w:pPr>
        <w:ind w:left="720" w:hanging="360"/>
      </w:pPr>
    </w:lvl>
    <w:lvl w:ilvl="1" w:tplc="4D308D0E">
      <w:start w:val="1"/>
      <w:numFmt w:val="lowerLetter"/>
      <w:pStyle w:val="ListNumber2"/>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466D5"/>
    <w:multiLevelType w:val="hybridMultilevel"/>
    <w:tmpl w:val="03DA015C"/>
    <w:lvl w:ilvl="0" w:tplc="C11E3BD4">
      <w:start w:val="1"/>
      <w:numFmt w:val="bullet"/>
      <w:pStyle w:val="ListBullet"/>
      <w:lvlText w:val=""/>
      <w:lvlJc w:val="left"/>
      <w:pPr>
        <w:ind w:left="720" w:hanging="360"/>
      </w:pPr>
      <w:rPr>
        <w:rFonts w:ascii="Symbol" w:hAnsi="Symbol" w:hint="default"/>
      </w:rPr>
    </w:lvl>
    <w:lvl w:ilvl="1" w:tplc="7F2088D4">
      <w:start w:val="1"/>
      <w:numFmt w:val="bullet"/>
      <w:pStyle w:val="List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A2215"/>
    <w:multiLevelType w:val="hybridMultilevel"/>
    <w:tmpl w:val="649897B6"/>
    <w:lvl w:ilvl="0" w:tplc="773CBBD2">
      <w:start w:val="1"/>
      <w:numFmt w:val="decimal"/>
      <w:pStyle w:val="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021E23"/>
    <w:multiLevelType w:val="hybridMultilevel"/>
    <w:tmpl w:val="FCFACC8E"/>
    <w:lvl w:ilvl="0" w:tplc="EF30C51A">
      <w:start w:val="1"/>
      <w:numFmt w:val="bullet"/>
      <w:pStyle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16cid:durableId="1111820587">
    <w:abstractNumId w:val="15"/>
  </w:num>
  <w:num w:numId="2" w16cid:durableId="403651529">
    <w:abstractNumId w:val="14"/>
  </w:num>
  <w:num w:numId="3" w16cid:durableId="390924670">
    <w:abstractNumId w:val="9"/>
  </w:num>
  <w:num w:numId="4" w16cid:durableId="453526873">
    <w:abstractNumId w:val="7"/>
  </w:num>
  <w:num w:numId="5" w16cid:durableId="1424063396">
    <w:abstractNumId w:val="6"/>
  </w:num>
  <w:num w:numId="6" w16cid:durableId="1283343357">
    <w:abstractNumId w:val="5"/>
  </w:num>
  <w:num w:numId="7" w16cid:durableId="1702047783">
    <w:abstractNumId w:val="4"/>
  </w:num>
  <w:num w:numId="8" w16cid:durableId="745107233">
    <w:abstractNumId w:val="8"/>
  </w:num>
  <w:num w:numId="9" w16cid:durableId="1592933632">
    <w:abstractNumId w:val="3"/>
  </w:num>
  <w:num w:numId="10" w16cid:durableId="79527235">
    <w:abstractNumId w:val="2"/>
  </w:num>
  <w:num w:numId="11" w16cid:durableId="599408629">
    <w:abstractNumId w:val="1"/>
  </w:num>
  <w:num w:numId="12" w16cid:durableId="65498731">
    <w:abstractNumId w:val="0"/>
  </w:num>
  <w:num w:numId="13" w16cid:durableId="685718713">
    <w:abstractNumId w:val="11"/>
  </w:num>
  <w:num w:numId="14" w16cid:durableId="1553687027">
    <w:abstractNumId w:val="16"/>
  </w:num>
  <w:num w:numId="15" w16cid:durableId="1303970304">
    <w:abstractNumId w:val="10"/>
  </w:num>
  <w:num w:numId="16" w16cid:durableId="219172934">
    <w:abstractNumId w:val="17"/>
  </w:num>
  <w:num w:numId="17" w16cid:durableId="1666980567">
    <w:abstractNumId w:val="12"/>
  </w:num>
  <w:num w:numId="18" w16cid:durableId="250891214">
    <w:abstractNumId w:val="16"/>
    <w:lvlOverride w:ilvl="0">
      <w:startOverride w:val="1"/>
    </w:lvlOverride>
  </w:num>
  <w:num w:numId="19" w16cid:durableId="9605726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NLO0NDcwNDU3NzNS0lEKTi0uzszPAykwrAUAaCoDAiwAAAA="/>
  </w:docVars>
  <w:rsids>
    <w:rsidRoot w:val="002B2264"/>
    <w:rsid w:val="00003985"/>
    <w:rsid w:val="00037F40"/>
    <w:rsid w:val="00043F98"/>
    <w:rsid w:val="00060C38"/>
    <w:rsid w:val="000C7556"/>
    <w:rsid w:val="000F6050"/>
    <w:rsid w:val="00102642"/>
    <w:rsid w:val="00127494"/>
    <w:rsid w:val="00151372"/>
    <w:rsid w:val="001A17D9"/>
    <w:rsid w:val="001D01D7"/>
    <w:rsid w:val="001F36AB"/>
    <w:rsid w:val="001F633B"/>
    <w:rsid w:val="00202264"/>
    <w:rsid w:val="00217BAD"/>
    <w:rsid w:val="0022356C"/>
    <w:rsid w:val="00234871"/>
    <w:rsid w:val="00240544"/>
    <w:rsid w:val="00251205"/>
    <w:rsid w:val="00260FC2"/>
    <w:rsid w:val="002806E7"/>
    <w:rsid w:val="0028705A"/>
    <w:rsid w:val="002A0176"/>
    <w:rsid w:val="002B2264"/>
    <w:rsid w:val="002C3A56"/>
    <w:rsid w:val="00320707"/>
    <w:rsid w:val="00334E39"/>
    <w:rsid w:val="00356829"/>
    <w:rsid w:val="0038070B"/>
    <w:rsid w:val="00381F6A"/>
    <w:rsid w:val="003A4B79"/>
    <w:rsid w:val="003A7EDC"/>
    <w:rsid w:val="003C0FA5"/>
    <w:rsid w:val="003D2FAC"/>
    <w:rsid w:val="003D3280"/>
    <w:rsid w:val="003D3EC2"/>
    <w:rsid w:val="003E673E"/>
    <w:rsid w:val="00400D20"/>
    <w:rsid w:val="004054DE"/>
    <w:rsid w:val="0042241A"/>
    <w:rsid w:val="004305D5"/>
    <w:rsid w:val="004324A4"/>
    <w:rsid w:val="00452EEF"/>
    <w:rsid w:val="00461A21"/>
    <w:rsid w:val="00473D72"/>
    <w:rsid w:val="00482948"/>
    <w:rsid w:val="004A2575"/>
    <w:rsid w:val="004B521C"/>
    <w:rsid w:val="004C5E8D"/>
    <w:rsid w:val="004D13B6"/>
    <w:rsid w:val="00501767"/>
    <w:rsid w:val="00533012"/>
    <w:rsid w:val="00544D80"/>
    <w:rsid w:val="005A3207"/>
    <w:rsid w:val="005A3492"/>
    <w:rsid w:val="005A7D54"/>
    <w:rsid w:val="005B113B"/>
    <w:rsid w:val="005F1CCF"/>
    <w:rsid w:val="00626F07"/>
    <w:rsid w:val="00640B38"/>
    <w:rsid w:val="00642BD3"/>
    <w:rsid w:val="0064676A"/>
    <w:rsid w:val="00670A96"/>
    <w:rsid w:val="00673268"/>
    <w:rsid w:val="006A073E"/>
    <w:rsid w:val="006C0C61"/>
    <w:rsid w:val="006F4BE2"/>
    <w:rsid w:val="007001C1"/>
    <w:rsid w:val="0071494D"/>
    <w:rsid w:val="007172C6"/>
    <w:rsid w:val="007219BF"/>
    <w:rsid w:val="007232C5"/>
    <w:rsid w:val="0072545F"/>
    <w:rsid w:val="00727211"/>
    <w:rsid w:val="00733D08"/>
    <w:rsid w:val="00736D33"/>
    <w:rsid w:val="00742172"/>
    <w:rsid w:val="007441B1"/>
    <w:rsid w:val="007521A8"/>
    <w:rsid w:val="0075259D"/>
    <w:rsid w:val="00776BC1"/>
    <w:rsid w:val="00793785"/>
    <w:rsid w:val="0079743D"/>
    <w:rsid w:val="007C65FD"/>
    <w:rsid w:val="007D320F"/>
    <w:rsid w:val="007F614C"/>
    <w:rsid w:val="00813A1D"/>
    <w:rsid w:val="00813B9C"/>
    <w:rsid w:val="0084376D"/>
    <w:rsid w:val="008768E7"/>
    <w:rsid w:val="008806E2"/>
    <w:rsid w:val="008A5917"/>
    <w:rsid w:val="008C0668"/>
    <w:rsid w:val="008E63A2"/>
    <w:rsid w:val="009378CC"/>
    <w:rsid w:val="0094498C"/>
    <w:rsid w:val="009460D7"/>
    <w:rsid w:val="00954C45"/>
    <w:rsid w:val="00962ED2"/>
    <w:rsid w:val="009B52A1"/>
    <w:rsid w:val="009F1508"/>
    <w:rsid w:val="009F225B"/>
    <w:rsid w:val="00A00762"/>
    <w:rsid w:val="00A06F1A"/>
    <w:rsid w:val="00A43DA1"/>
    <w:rsid w:val="00A64626"/>
    <w:rsid w:val="00A93775"/>
    <w:rsid w:val="00A95DB0"/>
    <w:rsid w:val="00AA715E"/>
    <w:rsid w:val="00AD2717"/>
    <w:rsid w:val="00B03721"/>
    <w:rsid w:val="00B13517"/>
    <w:rsid w:val="00B136BB"/>
    <w:rsid w:val="00B36762"/>
    <w:rsid w:val="00B60439"/>
    <w:rsid w:val="00BF743E"/>
    <w:rsid w:val="00C139B0"/>
    <w:rsid w:val="00C1596D"/>
    <w:rsid w:val="00C20511"/>
    <w:rsid w:val="00C338C5"/>
    <w:rsid w:val="00C6615F"/>
    <w:rsid w:val="00C73F32"/>
    <w:rsid w:val="00C96352"/>
    <w:rsid w:val="00C9753C"/>
    <w:rsid w:val="00CB389A"/>
    <w:rsid w:val="00CB7863"/>
    <w:rsid w:val="00CD4EC2"/>
    <w:rsid w:val="00CE20F3"/>
    <w:rsid w:val="00CF37B9"/>
    <w:rsid w:val="00D10F29"/>
    <w:rsid w:val="00D20577"/>
    <w:rsid w:val="00D428F8"/>
    <w:rsid w:val="00D911FB"/>
    <w:rsid w:val="00DA6BBF"/>
    <w:rsid w:val="00DB19AE"/>
    <w:rsid w:val="00DC37F5"/>
    <w:rsid w:val="00DC386F"/>
    <w:rsid w:val="00DD2A10"/>
    <w:rsid w:val="00DD68AA"/>
    <w:rsid w:val="00DF3B24"/>
    <w:rsid w:val="00DF4263"/>
    <w:rsid w:val="00DF5D9B"/>
    <w:rsid w:val="00E03F41"/>
    <w:rsid w:val="00E11F8A"/>
    <w:rsid w:val="00E24F3C"/>
    <w:rsid w:val="00E33D25"/>
    <w:rsid w:val="00E36C29"/>
    <w:rsid w:val="00E54204"/>
    <w:rsid w:val="00E56FA9"/>
    <w:rsid w:val="00E63D5B"/>
    <w:rsid w:val="00EA4F84"/>
    <w:rsid w:val="00EE296F"/>
    <w:rsid w:val="00EF3571"/>
    <w:rsid w:val="00F06C9B"/>
    <w:rsid w:val="00F3665B"/>
    <w:rsid w:val="00F43647"/>
    <w:rsid w:val="00F631D8"/>
    <w:rsid w:val="00F807E2"/>
    <w:rsid w:val="00FA604A"/>
    <w:rsid w:val="00FC59A5"/>
    <w:rsid w:val="00FE6801"/>
    <w:rsid w:val="00FF665E"/>
    <w:rsid w:val="052E52DB"/>
    <w:rsid w:val="057DC4D9"/>
    <w:rsid w:val="0AB76B1E"/>
    <w:rsid w:val="0BE6AD69"/>
    <w:rsid w:val="0D5DD417"/>
    <w:rsid w:val="0DC5AED8"/>
    <w:rsid w:val="107CB770"/>
    <w:rsid w:val="15DA8346"/>
    <w:rsid w:val="177653A7"/>
    <w:rsid w:val="1919DEA8"/>
    <w:rsid w:val="19643281"/>
    <w:rsid w:val="1A7863D3"/>
    <w:rsid w:val="1BFDB984"/>
    <w:rsid w:val="1D9129CD"/>
    <w:rsid w:val="1EE327E4"/>
    <w:rsid w:val="1FABD358"/>
    <w:rsid w:val="20316080"/>
    <w:rsid w:val="25DBE042"/>
    <w:rsid w:val="2E1D92A1"/>
    <w:rsid w:val="36ABD4DA"/>
    <w:rsid w:val="41BFA692"/>
    <w:rsid w:val="482BAB0B"/>
    <w:rsid w:val="49CC7824"/>
    <w:rsid w:val="4B9656CC"/>
    <w:rsid w:val="4C5151CE"/>
    <w:rsid w:val="4E5209AE"/>
    <w:rsid w:val="4F683CCA"/>
    <w:rsid w:val="50F49AC1"/>
    <w:rsid w:val="54FAC6C4"/>
    <w:rsid w:val="5CD24253"/>
    <w:rsid w:val="6561B054"/>
    <w:rsid w:val="677AFA29"/>
    <w:rsid w:val="72DDA2E5"/>
    <w:rsid w:val="79559B3D"/>
    <w:rsid w:val="79D07858"/>
    <w:rsid w:val="7AB0D565"/>
    <w:rsid w:val="7E946F87"/>
    <w:rsid w:val="7F3CC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39D0E27"/>
  <w15:chartTrackingRefBased/>
  <w15:docId w15:val="{C35A1F4D-D181-44C1-BD1D-E0DD91E4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D72"/>
    <w:rPr>
      <w:color w:val="000000" w:themeColor="text1"/>
    </w:rPr>
  </w:style>
  <w:style w:type="paragraph" w:styleId="Heading1">
    <w:name w:val="heading 1"/>
    <w:basedOn w:val="Normal"/>
    <w:next w:val="Normal"/>
    <w:link w:val="Heading1Char"/>
    <w:uiPriority w:val="9"/>
    <w:qFormat/>
    <w:rsid w:val="003E673E"/>
    <w:pPr>
      <w:keepNext/>
      <w:keepLines/>
      <w:spacing w:before="240" w:after="0" w:line="240" w:lineRule="auto"/>
      <w:outlineLvl w:val="0"/>
    </w:pPr>
    <w:rPr>
      <w:rFonts w:ascii="Arial" w:eastAsiaTheme="majorEastAsia" w:hAnsi="Arial" w:cstheme="majorBidi"/>
      <w:bCs/>
      <w:sz w:val="36"/>
      <w:szCs w:val="36"/>
    </w:rPr>
  </w:style>
  <w:style w:type="paragraph" w:styleId="Heading2">
    <w:name w:val="heading 2"/>
    <w:basedOn w:val="Normal"/>
    <w:next w:val="Normal"/>
    <w:link w:val="Heading2Char"/>
    <w:uiPriority w:val="9"/>
    <w:unhideWhenUsed/>
    <w:qFormat/>
    <w:rsid w:val="00954C45"/>
    <w:pPr>
      <w:keepNext/>
      <w:keepLines/>
      <w:spacing w:before="240" w:after="60" w:line="240" w:lineRule="auto"/>
      <w:outlineLvl w:val="1"/>
    </w:pPr>
    <w:rPr>
      <w:rFonts w:ascii="Arial" w:eastAsiaTheme="majorEastAsia" w:hAnsi="Arial" w:cs="Arial"/>
      <w:b/>
      <w:color w:val="2D617D"/>
      <w:sz w:val="32"/>
      <w:szCs w:val="28"/>
    </w:rPr>
  </w:style>
  <w:style w:type="paragraph" w:styleId="Heading3">
    <w:name w:val="heading 3"/>
    <w:basedOn w:val="Normal"/>
    <w:next w:val="Normal"/>
    <w:link w:val="Heading3Char"/>
    <w:uiPriority w:val="9"/>
    <w:unhideWhenUsed/>
    <w:qFormat/>
    <w:rsid w:val="00AA715E"/>
    <w:pPr>
      <w:keepNext/>
      <w:keepLines/>
      <w:spacing w:before="240" w:after="60" w:line="240" w:lineRule="auto"/>
      <w:outlineLvl w:val="2"/>
    </w:pPr>
    <w:rPr>
      <w:rFonts w:ascii="Arial" w:eastAsiaTheme="majorEastAsia" w:hAnsi="Arial" w:cs="Arial"/>
      <w:bCs/>
      <w:sz w:val="28"/>
      <w:szCs w:val="28"/>
    </w:rPr>
  </w:style>
  <w:style w:type="paragraph" w:styleId="Heading4">
    <w:name w:val="heading 4"/>
    <w:basedOn w:val="Normal"/>
    <w:next w:val="Normal"/>
    <w:link w:val="Heading4Char"/>
    <w:uiPriority w:val="9"/>
    <w:unhideWhenUsed/>
    <w:qFormat/>
    <w:rsid w:val="00BF743E"/>
    <w:pPr>
      <w:keepNext/>
      <w:keepLines/>
      <w:spacing w:before="240" w:after="60" w:line="240" w:lineRule="auto"/>
      <w:outlineLvl w:val="3"/>
    </w:pPr>
    <w:rPr>
      <w:rFonts w:ascii="Arial" w:eastAsiaTheme="majorEastAsia" w:hAnsi="Arial" w:cstheme="majorBidi"/>
      <w:b/>
      <w:iCs/>
    </w:rPr>
  </w:style>
  <w:style w:type="paragraph" w:styleId="Heading5">
    <w:name w:val="heading 5"/>
    <w:basedOn w:val="Normal"/>
    <w:next w:val="Normal"/>
    <w:link w:val="Heading5Char"/>
    <w:uiPriority w:val="9"/>
    <w:unhideWhenUsed/>
    <w:qFormat/>
    <w:rsid w:val="003D2FA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A96"/>
  </w:style>
  <w:style w:type="paragraph" w:styleId="Footer">
    <w:name w:val="footer"/>
    <w:basedOn w:val="Normal"/>
    <w:link w:val="FooterChar"/>
    <w:uiPriority w:val="99"/>
    <w:unhideWhenUsed/>
    <w:rsid w:val="00670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A96"/>
  </w:style>
  <w:style w:type="paragraph" w:styleId="NormalWeb">
    <w:name w:val="Normal (Web)"/>
    <w:basedOn w:val="Normal"/>
    <w:uiPriority w:val="99"/>
    <w:unhideWhenUsed/>
    <w:rsid w:val="00202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673E"/>
    <w:rPr>
      <w:rFonts w:ascii="Arial" w:eastAsiaTheme="majorEastAsia" w:hAnsi="Arial" w:cstheme="majorBidi"/>
      <w:bCs/>
      <w:color w:val="000000" w:themeColor="text1"/>
      <w:sz w:val="36"/>
      <w:szCs w:val="36"/>
    </w:rPr>
  </w:style>
  <w:style w:type="character" w:customStyle="1" w:styleId="Heading2Char">
    <w:name w:val="Heading 2 Char"/>
    <w:basedOn w:val="DefaultParagraphFont"/>
    <w:link w:val="Heading2"/>
    <w:uiPriority w:val="9"/>
    <w:rsid w:val="00954C45"/>
    <w:rPr>
      <w:rFonts w:ascii="Arial" w:eastAsiaTheme="majorEastAsia" w:hAnsi="Arial" w:cs="Arial"/>
      <w:b/>
      <w:color w:val="2D617D"/>
      <w:sz w:val="32"/>
      <w:szCs w:val="28"/>
    </w:rPr>
  </w:style>
  <w:style w:type="character" w:customStyle="1" w:styleId="Heading3Char">
    <w:name w:val="Heading 3 Char"/>
    <w:basedOn w:val="DefaultParagraphFont"/>
    <w:link w:val="Heading3"/>
    <w:uiPriority w:val="9"/>
    <w:rsid w:val="00AA715E"/>
    <w:rPr>
      <w:rFonts w:ascii="Arial" w:eastAsiaTheme="majorEastAsia" w:hAnsi="Arial" w:cs="Arial"/>
      <w:bCs/>
      <w:color w:val="000000" w:themeColor="text1"/>
      <w:sz w:val="28"/>
      <w:szCs w:val="28"/>
    </w:rPr>
  </w:style>
  <w:style w:type="paragraph" w:styleId="Title">
    <w:name w:val="Title"/>
    <w:basedOn w:val="Normal"/>
    <w:next w:val="Normal"/>
    <w:link w:val="TitleChar"/>
    <w:uiPriority w:val="10"/>
    <w:qFormat/>
    <w:rsid w:val="00954C45"/>
    <w:pPr>
      <w:spacing w:after="240" w:line="240" w:lineRule="auto"/>
      <w:contextualSpacing/>
    </w:pPr>
    <w:rPr>
      <w:rFonts w:ascii="Arial" w:eastAsiaTheme="majorEastAsia" w:hAnsi="Arial" w:cs="Arial"/>
      <w:b/>
      <w:spacing w:val="-10"/>
      <w:kern w:val="28"/>
      <w:sz w:val="48"/>
      <w:szCs w:val="48"/>
    </w:rPr>
  </w:style>
  <w:style w:type="character" w:customStyle="1" w:styleId="TitleChar">
    <w:name w:val="Title Char"/>
    <w:basedOn w:val="DefaultParagraphFont"/>
    <w:link w:val="Title"/>
    <w:uiPriority w:val="10"/>
    <w:rsid w:val="00954C45"/>
    <w:rPr>
      <w:rFonts w:ascii="Arial" w:eastAsiaTheme="majorEastAsia" w:hAnsi="Arial" w:cs="Arial"/>
      <w:b/>
      <w:color w:val="000000" w:themeColor="text1"/>
      <w:spacing w:val="-10"/>
      <w:kern w:val="28"/>
      <w:sz w:val="48"/>
      <w:szCs w:val="48"/>
    </w:rPr>
  </w:style>
  <w:style w:type="paragraph" w:styleId="ListParagraph">
    <w:name w:val="List Paragraph"/>
    <w:basedOn w:val="Normal"/>
    <w:uiPriority w:val="34"/>
    <w:qFormat/>
    <w:rsid w:val="00202264"/>
    <w:pPr>
      <w:ind w:left="720"/>
      <w:contextualSpacing/>
    </w:pPr>
    <w:rPr>
      <w:rFonts w:cs="Assistant"/>
      <w:color w:val="262626" w:themeColor="text1" w:themeTint="D9"/>
      <w:szCs w:val="21"/>
    </w:rPr>
  </w:style>
  <w:style w:type="character" w:customStyle="1" w:styleId="Heading4Char">
    <w:name w:val="Heading 4 Char"/>
    <w:basedOn w:val="DefaultParagraphFont"/>
    <w:link w:val="Heading4"/>
    <w:uiPriority w:val="9"/>
    <w:rsid w:val="00BF743E"/>
    <w:rPr>
      <w:rFonts w:ascii="Arial" w:eastAsiaTheme="majorEastAsia" w:hAnsi="Arial" w:cstheme="majorBidi"/>
      <w:b/>
      <w:iCs/>
      <w:color w:val="000000" w:themeColor="text1"/>
    </w:rPr>
  </w:style>
  <w:style w:type="character" w:styleId="Hyperlink">
    <w:name w:val="Hyperlink"/>
    <w:basedOn w:val="DefaultParagraphFont"/>
    <w:uiPriority w:val="99"/>
    <w:unhideWhenUsed/>
    <w:rsid w:val="00BF743E"/>
    <w:rPr>
      <w:rFonts w:asciiTheme="minorHAnsi" w:hAnsiTheme="minorHAnsi"/>
      <w:color w:val="2D617D"/>
      <w:sz w:val="22"/>
      <w:u w:val="single"/>
    </w:rPr>
  </w:style>
  <w:style w:type="paragraph" w:styleId="ListBullet">
    <w:name w:val="List Bullet"/>
    <w:basedOn w:val="ListParagraph"/>
    <w:uiPriority w:val="99"/>
    <w:unhideWhenUsed/>
    <w:rsid w:val="00DC37F5"/>
    <w:pPr>
      <w:numPr>
        <w:numId w:val="1"/>
      </w:numPr>
      <w:spacing w:after="60"/>
    </w:pPr>
    <w:rPr>
      <w:color w:val="000000" w:themeColor="text1"/>
    </w:rPr>
  </w:style>
  <w:style w:type="paragraph" w:styleId="ListBullet2">
    <w:name w:val="List Bullet 2"/>
    <w:basedOn w:val="ListParagraph"/>
    <w:uiPriority w:val="99"/>
    <w:unhideWhenUsed/>
    <w:rsid w:val="00DC37F5"/>
    <w:pPr>
      <w:numPr>
        <w:ilvl w:val="1"/>
        <w:numId w:val="1"/>
      </w:numPr>
      <w:spacing w:after="60"/>
    </w:pPr>
    <w:rPr>
      <w:color w:val="000000" w:themeColor="text1"/>
    </w:rPr>
  </w:style>
  <w:style w:type="paragraph" w:styleId="ListNumber">
    <w:name w:val="List Number"/>
    <w:basedOn w:val="ListParagraph"/>
    <w:uiPriority w:val="99"/>
    <w:unhideWhenUsed/>
    <w:rsid w:val="00DC37F5"/>
    <w:pPr>
      <w:numPr>
        <w:numId w:val="2"/>
      </w:numPr>
      <w:spacing w:after="60"/>
    </w:pPr>
    <w:rPr>
      <w:color w:val="000000" w:themeColor="text1"/>
    </w:rPr>
  </w:style>
  <w:style w:type="paragraph" w:styleId="ListNumber2">
    <w:name w:val="List Number 2"/>
    <w:basedOn w:val="ListParagraph"/>
    <w:uiPriority w:val="99"/>
    <w:unhideWhenUsed/>
    <w:rsid w:val="00DC37F5"/>
    <w:pPr>
      <w:numPr>
        <w:ilvl w:val="1"/>
        <w:numId w:val="2"/>
      </w:numPr>
      <w:spacing w:after="60"/>
    </w:pPr>
    <w:rPr>
      <w:color w:val="000000" w:themeColor="text1"/>
    </w:rPr>
  </w:style>
  <w:style w:type="character" w:styleId="UnresolvedMention">
    <w:name w:val="Unresolved Mention"/>
    <w:basedOn w:val="DefaultParagraphFont"/>
    <w:uiPriority w:val="99"/>
    <w:semiHidden/>
    <w:unhideWhenUsed/>
    <w:rsid w:val="003A4B79"/>
    <w:rPr>
      <w:color w:val="605E5C"/>
      <w:shd w:val="clear" w:color="auto" w:fill="E1DFDD"/>
    </w:rPr>
  </w:style>
  <w:style w:type="table" w:styleId="TableGrid">
    <w:name w:val="Table Grid"/>
    <w:basedOn w:val="TableNormal"/>
    <w:uiPriority w:val="39"/>
    <w:rsid w:val="0072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A4"/>
    <w:rPr>
      <w:rFonts w:ascii="Segoe UI" w:hAnsi="Segoe UI" w:cs="Segoe UI"/>
      <w:color w:val="000000" w:themeColor="text1"/>
      <w:sz w:val="18"/>
      <w:szCs w:val="18"/>
    </w:rPr>
  </w:style>
  <w:style w:type="paragraph" w:styleId="NoSpacing">
    <w:name w:val="No Spacing"/>
    <w:uiPriority w:val="1"/>
    <w:qFormat/>
    <w:rsid w:val="004D13B6"/>
    <w:pPr>
      <w:spacing w:after="0" w:line="240" w:lineRule="auto"/>
    </w:pPr>
    <w:rPr>
      <w:color w:val="000000" w:themeColor="text1"/>
    </w:rPr>
  </w:style>
  <w:style w:type="paragraph" w:customStyle="1" w:styleId="Number">
    <w:name w:val="Number"/>
    <w:basedOn w:val="BodyText"/>
    <w:qFormat/>
    <w:rsid w:val="00102642"/>
    <w:pPr>
      <w:numPr>
        <w:numId w:val="14"/>
      </w:numPr>
      <w:tabs>
        <w:tab w:val="num" w:pos="360"/>
      </w:tabs>
      <w:spacing w:after="60" w:line="260" w:lineRule="atLeast"/>
      <w:ind w:left="288" w:hanging="288"/>
    </w:pPr>
    <w:rPr>
      <w:rFonts w:ascii="Corbel" w:eastAsia="Calibri" w:hAnsi="Corbel" w:cs="Calibri"/>
      <w:color w:val="auto"/>
      <w:sz w:val="20"/>
      <w:szCs w:val="20"/>
      <w14:numForm w14:val="lining"/>
    </w:rPr>
  </w:style>
  <w:style w:type="paragraph" w:styleId="BodyText">
    <w:name w:val="Body Text"/>
    <w:basedOn w:val="Normal"/>
    <w:link w:val="BodyTextChar"/>
    <w:uiPriority w:val="99"/>
    <w:unhideWhenUsed/>
    <w:rsid w:val="00102642"/>
    <w:pPr>
      <w:spacing w:after="120"/>
    </w:pPr>
  </w:style>
  <w:style w:type="character" w:customStyle="1" w:styleId="BodyTextChar">
    <w:name w:val="Body Text Char"/>
    <w:basedOn w:val="DefaultParagraphFont"/>
    <w:link w:val="BodyText"/>
    <w:uiPriority w:val="99"/>
    <w:rsid w:val="00102642"/>
    <w:rPr>
      <w:color w:val="000000" w:themeColor="text1"/>
    </w:rPr>
  </w:style>
  <w:style w:type="paragraph" w:customStyle="1" w:styleId="Bullet">
    <w:name w:val="Bullet"/>
    <w:basedOn w:val="BodyText"/>
    <w:qFormat/>
    <w:rsid w:val="00DD2A10"/>
    <w:pPr>
      <w:numPr>
        <w:numId w:val="16"/>
      </w:numPr>
      <w:spacing w:after="240" w:line="260" w:lineRule="atLeast"/>
      <w:ind w:left="0" w:firstLine="0"/>
    </w:pPr>
    <w:rPr>
      <w:rFonts w:ascii="Corbel" w:eastAsia="Calibri" w:hAnsi="Corbel" w:cs="Calibri"/>
      <w:color w:val="auto"/>
      <w:sz w:val="20"/>
      <w:szCs w:val="20"/>
      <w14:numForm w14:val="lining"/>
    </w:rPr>
  </w:style>
  <w:style w:type="paragraph" w:customStyle="1" w:styleId="Subbullet">
    <w:name w:val="Subbullet"/>
    <w:basedOn w:val="Bullet"/>
    <w:qFormat/>
    <w:rsid w:val="00DD2A10"/>
    <w:pPr>
      <w:numPr>
        <w:numId w:val="17"/>
      </w:numPr>
      <w:ind w:left="0" w:firstLine="0"/>
    </w:pPr>
  </w:style>
  <w:style w:type="character" w:customStyle="1" w:styleId="Heading5Char">
    <w:name w:val="Heading 5 Char"/>
    <w:basedOn w:val="DefaultParagraphFont"/>
    <w:link w:val="Heading5"/>
    <w:uiPriority w:val="9"/>
    <w:rsid w:val="003D2FAC"/>
    <w:rPr>
      <w:rFonts w:asciiTheme="majorHAnsi" w:eastAsiaTheme="majorEastAsia" w:hAnsiTheme="majorHAnsi" w:cstheme="majorBidi"/>
      <w:color w:val="2F5496" w:themeColor="accent1" w:themeShade="BF"/>
    </w:rPr>
  </w:style>
  <w:style w:type="character" w:styleId="Emphasis">
    <w:name w:val="Emphasis"/>
    <w:uiPriority w:val="20"/>
    <w:qFormat/>
    <w:rsid w:val="004305D5"/>
    <w:rPr>
      <w:rFonts w:ascii="Arial" w:hAnsi="Arial" w:cs="Arial"/>
      <w:b/>
      <w:bCs/>
      <w:color w:val="FFFFFF" w:themeColor="background1"/>
      <w:sz w:val="24"/>
      <w:szCs w:val="24"/>
    </w:rPr>
  </w:style>
  <w:style w:type="character" w:styleId="CommentReference">
    <w:name w:val="annotation reference"/>
    <w:basedOn w:val="DefaultParagraphFont"/>
    <w:uiPriority w:val="99"/>
    <w:semiHidden/>
    <w:unhideWhenUsed/>
    <w:rsid w:val="00E24F3C"/>
    <w:rPr>
      <w:sz w:val="16"/>
      <w:szCs w:val="16"/>
    </w:rPr>
  </w:style>
  <w:style w:type="paragraph" w:styleId="CommentText">
    <w:name w:val="annotation text"/>
    <w:basedOn w:val="Normal"/>
    <w:link w:val="CommentTextChar"/>
    <w:uiPriority w:val="99"/>
    <w:unhideWhenUsed/>
    <w:rsid w:val="00E24F3C"/>
    <w:pPr>
      <w:spacing w:line="240" w:lineRule="auto"/>
    </w:pPr>
    <w:rPr>
      <w:color w:val="auto"/>
      <w:sz w:val="20"/>
      <w:szCs w:val="20"/>
    </w:rPr>
  </w:style>
  <w:style w:type="character" w:customStyle="1" w:styleId="CommentTextChar">
    <w:name w:val="Comment Text Char"/>
    <w:basedOn w:val="DefaultParagraphFont"/>
    <w:link w:val="CommentText"/>
    <w:uiPriority w:val="99"/>
    <w:rsid w:val="00E24F3C"/>
    <w:rPr>
      <w:sz w:val="20"/>
      <w:szCs w:val="20"/>
    </w:rPr>
  </w:style>
  <w:style w:type="table" w:styleId="GridTable1Light">
    <w:name w:val="Grid Table 1 Light"/>
    <w:basedOn w:val="TableNormal"/>
    <w:uiPriority w:val="46"/>
    <w:rsid w:val="00E24F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64676A"/>
    <w:rPr>
      <w:b/>
      <w:bCs/>
      <w:color w:val="000000" w:themeColor="text1"/>
    </w:rPr>
  </w:style>
  <w:style w:type="character" w:customStyle="1" w:styleId="CommentSubjectChar">
    <w:name w:val="Comment Subject Char"/>
    <w:basedOn w:val="CommentTextChar"/>
    <w:link w:val="CommentSubject"/>
    <w:uiPriority w:val="99"/>
    <w:semiHidden/>
    <w:rsid w:val="0064676A"/>
    <w:rPr>
      <w:b/>
      <w:bCs/>
      <w:color w:val="000000" w:themeColor="text1"/>
      <w:sz w:val="20"/>
      <w:szCs w:val="20"/>
    </w:rPr>
  </w:style>
  <w:style w:type="paragraph" w:styleId="Revision">
    <w:name w:val="Revision"/>
    <w:hidden/>
    <w:uiPriority w:val="99"/>
    <w:semiHidden/>
    <w:rsid w:val="00FA604A"/>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ixbb@comagi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185421C586EB41B6F002D3E788D97F" ma:contentTypeVersion="12" ma:contentTypeDescription="Create a new document." ma:contentTypeScope="" ma:versionID="4c93de0a45f88773ed9e274c16f1e535">
  <xsd:schema xmlns:xsd="http://www.w3.org/2001/XMLSchema" xmlns:xs="http://www.w3.org/2001/XMLSchema" xmlns:p="http://schemas.microsoft.com/office/2006/metadata/properties" xmlns:ns2="8167caca-b39b-4cc9-a324-18b04f9a2ed8" xmlns:ns3="2dbc53bb-66d0-4455-ae77-0a5adbc7f310" targetNamespace="http://schemas.microsoft.com/office/2006/metadata/properties" ma:root="true" ma:fieldsID="b40fe764709e51735a784b384410a35c" ns2:_="" ns3:_="">
    <xsd:import namespace="8167caca-b39b-4cc9-a324-18b04f9a2ed8"/>
    <xsd:import namespace="2dbc53bb-66d0-4455-ae77-0a5adbc7f3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7caca-b39b-4cc9-a324-18b04f9a2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c53bb-66d0-4455-ae77-0a5adbc7f3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288DC-89CA-4E06-ACBB-1C637EF4C68A}">
  <ds:schemaRefs>
    <ds:schemaRef ds:uri="http://schemas.microsoft.com/sharepoint/v3/contenttype/forms"/>
  </ds:schemaRefs>
</ds:datastoreItem>
</file>

<file path=customXml/itemProps2.xml><?xml version="1.0" encoding="utf-8"?>
<ds:datastoreItem xmlns:ds="http://schemas.openxmlformats.org/officeDocument/2006/customXml" ds:itemID="{B562C474-A759-4885-B697-109202C8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7caca-b39b-4cc9-a324-18b04f9a2ed8"/>
    <ds:schemaRef ds:uri="2dbc53bb-66d0-4455-ae77-0a5adbc7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451B8-8FF8-49AE-B3FA-2D753515DE36}">
  <ds:schemaRefs>
    <ds:schemaRef ds:uri="http://schemas.microsoft.com/office/2006/metadata/properties"/>
    <ds:schemaRef ds:uri="http://schemas.microsoft.com/office/infopath/2007/PartnerControls"/>
    <ds:schemaRef ds:uri="b7d8a8b7-4901-48d6-ab8f-dcd8daa16252"/>
    <ds:schemaRef ds:uri="http://schemas.microsoft.com/sharepoint/v3"/>
    <ds:schemaRef ds:uri="32a7e722-dddb-4174-88ba-362a513e33e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Suezie Hagy</dc:creator>
  <cp:keywords/>
  <dc:description/>
  <cp:lastModifiedBy>Maria Klemesrud</cp:lastModifiedBy>
  <cp:revision>2</cp:revision>
  <cp:lastPrinted>2021-03-26T20:05:00Z</cp:lastPrinted>
  <dcterms:created xsi:type="dcterms:W3CDTF">2022-09-12T17:41:00Z</dcterms:created>
  <dcterms:modified xsi:type="dcterms:W3CDTF">2022-09-12T17:41:00Z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0x01010083185421C586EB41B6F002D3E788D97F</vt:lpwstr>
  </property>
  <property fmtid="{D5CDD505-2E9C-101B-9397-08002B2CF9AE}" pid="3" name="_dlc_DocIdItemGuid">
    <vt:lpwstr>ddbc6375-2c2e-4273-a48b-62fa1806e4bb</vt:lpwstr>
  </property>
  <property fmtid="{D5CDD505-2E9C-101B-9397-08002B2CF9AE}" pid="4" name="TaxKeyword">
    <vt:lpwstr/>
  </property>
</Properties>
</file>